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FE" w:rsidRPr="00F148FF" w:rsidRDefault="00156EFE" w:rsidP="00156EFE">
      <w:pPr>
        <w:spacing w:before="100" w:beforeAutospacing="1" w:after="100" w:afterAutospacing="1"/>
        <w:textAlignment w:val="baseline"/>
        <w:outlineLvl w:val="0"/>
        <w:rPr>
          <w:rFonts w:ascii="Arial" w:eastAsia="Times New Roman" w:hAnsi="Arial" w:cs="Arial"/>
          <w:color w:val="333333"/>
          <w:kern w:val="36"/>
          <w:sz w:val="48"/>
          <w:szCs w:val="48"/>
        </w:rPr>
      </w:pPr>
      <w:bookmarkStart w:id="0" w:name="_Hlk86594825"/>
      <w:r w:rsidRPr="00F148FF">
        <w:rPr>
          <w:rFonts w:ascii="Arial" w:eastAsia="Times New Roman" w:hAnsi="Arial" w:cs="Arial"/>
          <w:noProof/>
          <w:color w:val="333333"/>
          <w:kern w:val="36"/>
          <w:sz w:val="48"/>
          <w:szCs w:val="48"/>
          <w:lang w:val="en-CA" w:eastAsia="en-CA"/>
        </w:rPr>
        <w:drawing>
          <wp:inline distT="0" distB="0" distL="0" distR="0">
            <wp:extent cx="5727700" cy="194246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996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942465"/>
                    </a:xfrm>
                    <a:prstGeom prst="rect">
                      <a:avLst/>
                    </a:prstGeom>
                  </pic:spPr>
                </pic:pic>
              </a:graphicData>
            </a:graphic>
          </wp:inline>
        </w:drawing>
      </w:r>
    </w:p>
    <w:p w:rsidR="00156EFE" w:rsidRPr="00186094" w:rsidRDefault="00F148FF" w:rsidP="004A4200">
      <w:pPr>
        <w:spacing w:before="100" w:beforeAutospacing="1" w:after="100" w:afterAutospacing="1"/>
        <w:jc w:val="center"/>
        <w:textAlignment w:val="baseline"/>
        <w:outlineLvl w:val="0"/>
        <w:rPr>
          <w:rFonts w:ascii="Arial" w:eastAsia="Times New Roman" w:hAnsi="Arial" w:cs="Arial"/>
          <w:color w:val="FFC000"/>
          <w:kern w:val="36"/>
          <w:sz w:val="48"/>
          <w:szCs w:val="48"/>
        </w:rPr>
      </w:pPr>
      <w:r w:rsidRPr="00186094">
        <w:rPr>
          <w:rFonts w:ascii="Arial" w:eastAsia="Times New Roman" w:hAnsi="Arial" w:cs="Arial"/>
          <w:color w:val="FFC000"/>
          <w:kern w:val="36"/>
          <w:sz w:val="48"/>
          <w:szCs w:val="48"/>
        </w:rPr>
        <w:t xml:space="preserve"> </w:t>
      </w:r>
      <w:r w:rsidR="009B7374" w:rsidRPr="00186094">
        <w:rPr>
          <w:rFonts w:ascii="Arial" w:eastAsia="Times New Roman" w:hAnsi="Arial" w:cs="Arial"/>
          <w:color w:val="FFC000"/>
          <w:kern w:val="36"/>
          <w:sz w:val="48"/>
          <w:szCs w:val="48"/>
          <w:highlight w:val="black"/>
        </w:rPr>
        <w:t>“</w:t>
      </w:r>
      <w:r w:rsidR="00156EFE" w:rsidRPr="00186094">
        <w:rPr>
          <w:rFonts w:ascii="Arial" w:eastAsia="Times New Roman" w:hAnsi="Arial" w:cs="Arial"/>
          <w:b/>
          <w:color w:val="FFC000"/>
          <w:kern w:val="36"/>
          <w:sz w:val="48"/>
          <w:szCs w:val="48"/>
          <w:highlight w:val="black"/>
          <w:u w:val="single"/>
        </w:rPr>
        <w:t>View Guidelines</w:t>
      </w:r>
      <w:r w:rsidR="009B7374" w:rsidRPr="00186094">
        <w:rPr>
          <w:rFonts w:ascii="Arial" w:eastAsia="Times New Roman" w:hAnsi="Arial" w:cs="Arial"/>
          <w:color w:val="FFC000"/>
          <w:kern w:val="36"/>
          <w:sz w:val="48"/>
          <w:szCs w:val="48"/>
          <w:highlight w:val="black"/>
        </w:rPr>
        <w:t>”</w:t>
      </w:r>
    </w:p>
    <w:p w:rsidR="004A4200" w:rsidRPr="008038FB" w:rsidRDefault="00D30205" w:rsidP="00D30205">
      <w:pPr>
        <w:jc w:val="center"/>
        <w:rPr>
          <w:rFonts w:ascii="Arial" w:eastAsia="Times New Roman" w:hAnsi="Arial" w:cs="Arial"/>
          <w:b/>
          <w:sz w:val="32"/>
          <w:szCs w:val="32"/>
          <w:u w:val="single"/>
        </w:rPr>
      </w:pPr>
      <w:r w:rsidRPr="008038FB">
        <w:rPr>
          <w:rFonts w:ascii="Arial" w:hAnsi="Arial" w:cs="Arial"/>
          <w:b/>
          <w:bCs/>
          <w:color w:val="202124"/>
          <w:sz w:val="32"/>
          <w:szCs w:val="32"/>
          <w:u w:val="single"/>
          <w:shd w:val="clear" w:color="auto" w:fill="FFFFFF"/>
        </w:rPr>
        <w:t>“</w:t>
      </w:r>
      <w:bookmarkStart w:id="1" w:name="_GoBack"/>
      <w:r w:rsidR="008038FB" w:rsidRPr="008038FB">
        <w:rPr>
          <w:rFonts w:ascii="Arial" w:hAnsi="Arial" w:cs="Arial"/>
          <w:b/>
          <w:color w:val="000000"/>
          <w:sz w:val="32"/>
          <w:szCs w:val="32"/>
          <w:u w:val="single"/>
        </w:rPr>
        <w:t>THE FASTEST PUNCHES WITHIN ONE MINUTE</w:t>
      </w:r>
      <w:bookmarkEnd w:id="1"/>
      <w:r w:rsidR="00305EF2">
        <w:rPr>
          <w:rFonts w:ascii="Arial" w:hAnsi="Arial" w:cs="Arial"/>
          <w:b/>
          <w:color w:val="000000"/>
          <w:sz w:val="32"/>
          <w:szCs w:val="32"/>
          <w:u w:val="single"/>
        </w:rPr>
        <w:t>”</w:t>
      </w:r>
      <w:r w:rsidR="008038FB" w:rsidRPr="008038FB">
        <w:rPr>
          <w:rFonts w:ascii="Arial" w:eastAsia="Times New Roman" w:hAnsi="Arial" w:cs="Arial"/>
          <w:b/>
          <w:color w:val="333333"/>
          <w:sz w:val="32"/>
          <w:szCs w:val="32"/>
          <w:u w:val="single"/>
        </w:rPr>
        <w:t xml:space="preserve"> </w:t>
      </w:r>
    </w:p>
    <w:p w:rsidR="008038FB" w:rsidRPr="008038FB" w:rsidRDefault="008038FB" w:rsidP="008038FB"/>
    <w:p w:rsidR="008E1A36" w:rsidRPr="008E1A36" w:rsidRDefault="00305EF2" w:rsidP="008E1A36">
      <w:pPr>
        <w:jc w:val="center"/>
      </w:pPr>
      <w:r>
        <w:rPr>
          <w:noProof/>
          <w:lang w:val="en-CA" w:eastAsia="en-CA"/>
        </w:rPr>
        <w:drawing>
          <wp:inline distT="0" distB="0" distL="0" distR="0">
            <wp:extent cx="4636770" cy="2996565"/>
            <wp:effectExtent l="0" t="0" r="0" b="0"/>
            <wp:docPr id="26" name="Picture 26" descr="C:\Users\soody\AppData\Local\Microsoft\Windows\INetCache\Content.Word\fast pun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ody\AppData\Local\Microsoft\Windows\INetCache\Content.Word\fast punchs.jpg"/>
                    <pic:cNvPicPr>
                      <a:picLocks noChangeAspect="1" noChangeArrowheads="1"/>
                    </pic:cNvPicPr>
                  </pic:nvPicPr>
                  <pic:blipFill>
                    <a:blip r:embed="rId7">
                      <a:extLst>
                        <a:ext uri="{28A0092B-C50C-407E-A947-70E740481C1C}">
                          <a14:useLocalDpi xmlns:a14="http://schemas.microsoft.com/office/drawing/2010/main" val="0"/>
                        </a:ext>
                      </a:extLst>
                    </a:blip>
                    <a:srcRect t="4489" r="5923"/>
                    <a:stretch>
                      <a:fillRect/>
                    </a:stretch>
                  </pic:blipFill>
                  <pic:spPr bwMode="auto">
                    <a:xfrm>
                      <a:off x="0" y="0"/>
                      <a:ext cx="4636770" cy="2996565"/>
                    </a:xfrm>
                    <a:prstGeom prst="rect">
                      <a:avLst/>
                    </a:prstGeom>
                    <a:noFill/>
                    <a:ln>
                      <a:noFill/>
                    </a:ln>
                  </pic:spPr>
                </pic:pic>
              </a:graphicData>
            </a:graphic>
          </wp:inline>
        </w:drawing>
      </w:r>
    </w:p>
    <w:p w:rsidR="00156EFE" w:rsidRPr="002E6662" w:rsidRDefault="00156EFE" w:rsidP="00F33F02"/>
    <w:p w:rsidR="00156EFE" w:rsidRDefault="00156EFE" w:rsidP="00156EFE">
      <w:pPr>
        <w:pStyle w:val="Heading3"/>
        <w:shd w:val="clear" w:color="auto" w:fill="FFFFFF"/>
        <w:textAlignment w:val="baseline"/>
        <w:rPr>
          <w:rFonts w:ascii="Arial" w:eastAsia="Times New Roman" w:hAnsi="Arial" w:cs="Arial"/>
          <w:b/>
          <w:bCs/>
          <w:color w:val="333333"/>
          <w:u w:val="single"/>
        </w:rPr>
      </w:pPr>
      <w:r w:rsidRPr="00F148FF">
        <w:rPr>
          <w:rFonts w:ascii="Arial" w:eastAsia="Times New Roman" w:hAnsi="Arial" w:cs="Arial"/>
          <w:b/>
          <w:bCs/>
          <w:color w:val="333333"/>
          <w:u w:val="single"/>
        </w:rPr>
        <w:t>Legal notice</w:t>
      </w:r>
    </w:p>
    <w:p w:rsidR="00F148FF" w:rsidRPr="00F148FF" w:rsidRDefault="00F148FF" w:rsidP="00F148FF">
      <w:pPr>
        <w:pStyle w:val="NormalWeb"/>
        <w:shd w:val="clear" w:color="auto" w:fill="FFFFFF"/>
        <w:spacing w:before="0" w:after="0"/>
        <w:textAlignment w:val="baseline"/>
        <w:rPr>
          <w:rFonts w:ascii="Arial" w:hAnsi="Arial" w:cs="Arial"/>
          <w:color w:val="000000" w:themeColor="text1"/>
        </w:rPr>
      </w:pPr>
      <w:r w:rsidRPr="00F148FF">
        <w:rPr>
          <w:rFonts w:ascii="Arial" w:hAnsi="Arial" w:cs="Arial"/>
          <w:color w:val="000000" w:themeColor="text1"/>
        </w:rPr>
        <w:t>This document acts as a guide to the specific considerations and undertakings for your potential record attempt and is to be used in conjunction with the</w:t>
      </w:r>
      <w:r w:rsidRPr="00F148FF">
        <w:rPr>
          <w:rStyle w:val="apple-converted-space"/>
          <w:rFonts w:ascii="Arial" w:hAnsi="Arial" w:cs="Arial"/>
          <w:color w:val="000000" w:themeColor="text1"/>
        </w:rPr>
        <w:t> </w:t>
      </w:r>
      <w:r w:rsidRPr="00F148FF">
        <w:rPr>
          <w:rStyle w:val="Strong"/>
          <w:rFonts w:ascii="Arial" w:hAnsi="Arial" w:cs="Arial"/>
          <w:b w:val="0"/>
          <w:bCs w:val="0"/>
          <w:color w:val="000000" w:themeColor="text1"/>
          <w:bdr w:val="none" w:sz="0" w:space="0" w:color="auto" w:frame="1"/>
        </w:rPr>
        <w:t>Guide to Your Evidence</w:t>
      </w:r>
      <w:r w:rsidRPr="00F148FF">
        <w:rPr>
          <w:rFonts w:ascii="Arial" w:hAnsi="Arial" w:cs="Arial"/>
          <w:color w:val="000000" w:themeColor="text1"/>
        </w:rPr>
        <w:t>, which outlines the evidence we require to verify the success of your record attempt. These guidelines should be read and understood by all concerned with the record attempt prior to the attempt – this includes every participant, organiser and witness.</w:t>
      </w:r>
    </w:p>
    <w:p w:rsidR="00156EFE" w:rsidRPr="00F148FF" w:rsidRDefault="00156EFE" w:rsidP="00305EF2">
      <w:pPr>
        <w:pStyle w:val="NormalWeb"/>
        <w:shd w:val="clear" w:color="auto" w:fill="FFFFFF"/>
        <w:spacing w:before="0" w:after="0"/>
        <w:textAlignment w:val="baseline"/>
        <w:rPr>
          <w:rFonts w:ascii="Arial" w:hAnsi="Arial" w:cs="Arial"/>
          <w:color w:val="333333"/>
        </w:rPr>
      </w:pPr>
      <w:r w:rsidRPr="00F148FF">
        <w:rPr>
          <w:rFonts w:ascii="Arial" w:hAnsi="Arial" w:cs="Arial"/>
          <w:color w:val="333333"/>
        </w:rPr>
        <w:t>These guidelines are specific to your record attempt and</w:t>
      </w:r>
      <w:r w:rsidRPr="00F148FF">
        <w:rPr>
          <w:rStyle w:val="apple-converted-space"/>
          <w:rFonts w:ascii="Arial" w:hAnsi="Arial" w:cs="Arial"/>
          <w:color w:val="333333"/>
        </w:rPr>
        <w:t> </w:t>
      </w:r>
      <w:r w:rsidRPr="00F148FF">
        <w:rPr>
          <w:rStyle w:val="Strong"/>
          <w:rFonts w:ascii="Arial" w:hAnsi="Arial" w:cs="Arial"/>
          <w:b w:val="0"/>
          <w:bCs w:val="0"/>
          <w:color w:val="333333"/>
          <w:bdr w:val="none" w:sz="0" w:space="0" w:color="auto" w:frame="1"/>
        </w:rPr>
        <w:t>must</w:t>
      </w:r>
      <w:r w:rsidRPr="00F148FF">
        <w:rPr>
          <w:rStyle w:val="apple-converted-space"/>
          <w:rFonts w:ascii="Arial" w:hAnsi="Arial" w:cs="Arial"/>
          <w:color w:val="333333"/>
        </w:rPr>
        <w:t> </w:t>
      </w:r>
      <w:r w:rsidRPr="00F148FF">
        <w:rPr>
          <w:rFonts w:ascii="Arial" w:hAnsi="Arial" w:cs="Arial"/>
          <w:color w:val="333333"/>
        </w:rPr>
        <w:t>be followed. Should any part of these guidelines be contravened, your record attempt will be disqualified, without any right of appeal.</w:t>
      </w:r>
      <w:r w:rsidR="00305EF2">
        <w:rPr>
          <w:rFonts w:ascii="Arial" w:hAnsi="Arial" w:cs="Arial"/>
          <w:color w:val="333333"/>
        </w:rPr>
        <w:t xml:space="preserve"> </w:t>
      </w:r>
      <w:r w:rsidRPr="00F148FF">
        <w:rPr>
          <w:rFonts w:ascii="Arial" w:hAnsi="Arial" w:cs="Arial"/>
          <w:color w:val="333333"/>
        </w:rPr>
        <w:t>Additionally, these guidelines in no way provide any kind of safety advice and cannot be construed as providing any comfort that the record attempt is free from risk.</w:t>
      </w:r>
    </w:p>
    <w:p w:rsidR="00E37F22" w:rsidRPr="00F148FF" w:rsidRDefault="003E5689" w:rsidP="00156EFE">
      <w:pPr>
        <w:pStyle w:val="NormalWeb"/>
        <w:shd w:val="clear" w:color="auto" w:fill="FFFFFF"/>
        <w:textAlignment w:val="baseline"/>
        <w:rPr>
          <w:rFonts w:ascii="Arial" w:hAnsi="Arial" w:cs="Arial"/>
          <w:color w:val="333333"/>
        </w:rPr>
      </w:pPr>
      <w:r w:rsidRPr="00F148FF">
        <w:rPr>
          <w:rFonts w:ascii="Arial" w:hAnsi="Arial" w:cs="Arial"/>
          <w:color w:val="333333"/>
        </w:rPr>
        <w:lastRenderedPageBreak/>
        <w:t>Amazing Olympia World Records (“AO</w:t>
      </w:r>
      <w:r w:rsidR="00156EFE" w:rsidRPr="00F148FF">
        <w:rPr>
          <w:rFonts w:ascii="Arial" w:hAnsi="Arial" w:cs="Arial"/>
          <w:color w:val="333333"/>
        </w:rPr>
        <w:t xml:space="preserve">WR”) accepts no responsibility for the safety of participants or bystanders in any record attempt. It is your sole responsibility to ensure that </w:t>
      </w:r>
    </w:p>
    <w:p w:rsidR="00156EFE" w:rsidRPr="00F148FF" w:rsidRDefault="00E37F22" w:rsidP="00156EFE">
      <w:pPr>
        <w:pStyle w:val="NormalWeb"/>
        <w:shd w:val="clear" w:color="auto" w:fill="FFFFFF"/>
        <w:textAlignment w:val="baseline"/>
        <w:rPr>
          <w:rFonts w:ascii="Arial" w:hAnsi="Arial" w:cs="Arial"/>
          <w:color w:val="333333"/>
        </w:rPr>
      </w:pPr>
      <w:r w:rsidRPr="00F148FF">
        <w:rPr>
          <w:rFonts w:ascii="Arial" w:hAnsi="Arial" w:cs="Arial"/>
          <w:color w:val="333333"/>
        </w:rPr>
        <w:t>(a)</w:t>
      </w:r>
      <w:r w:rsidR="00156EFE" w:rsidRPr="00F148FF">
        <w:rPr>
          <w:rFonts w:ascii="Arial" w:hAnsi="Arial" w:cs="Arial"/>
          <w:color w:val="333333"/>
        </w:rPr>
        <w:t xml:space="preserve"> </w:t>
      </w:r>
      <w:r w:rsidR="00F148FF" w:rsidRPr="00F148FF">
        <w:rPr>
          <w:rFonts w:ascii="Arial" w:hAnsi="Arial" w:cs="Arial"/>
          <w:color w:val="333333"/>
        </w:rPr>
        <w:t>All</w:t>
      </w:r>
      <w:r w:rsidR="00156EFE" w:rsidRPr="00F148FF">
        <w:rPr>
          <w:rFonts w:ascii="Arial" w:hAnsi="Arial" w:cs="Arial"/>
          <w:color w:val="333333"/>
        </w:rPr>
        <w:t xml:space="preserve"> necessary safety precautions are in place and that all equipment used is suitable and thoroughly checked prior to the record attempt taking place and (b) you are in compliance with all applicable health and safety laws and regulations.</w:t>
      </w:r>
    </w:p>
    <w:p w:rsidR="00156EFE" w:rsidRPr="00F148FF" w:rsidRDefault="00156EFE" w:rsidP="00156EFE">
      <w:pPr>
        <w:pStyle w:val="NormalWeb"/>
        <w:shd w:val="clear" w:color="auto" w:fill="FFFFFF"/>
        <w:textAlignment w:val="baseline"/>
        <w:rPr>
          <w:rFonts w:ascii="Arial" w:hAnsi="Arial" w:cs="Arial"/>
          <w:color w:val="333333"/>
        </w:rPr>
      </w:pPr>
      <w:r w:rsidRPr="00F148FF">
        <w:rPr>
          <w:rFonts w:ascii="Arial" w:hAnsi="Arial" w:cs="Arial"/>
          <w:color w:val="333333"/>
        </w:rPr>
        <w:t>If you are attempting a record online using a non-</w:t>
      </w:r>
      <w:r w:rsidR="00B871AD" w:rsidRPr="00F148FF">
        <w:rPr>
          <w:rFonts w:ascii="Arial" w:hAnsi="Arial" w:cs="Arial"/>
          <w:color w:val="333333"/>
        </w:rPr>
        <w:t>AOWR</w:t>
      </w:r>
      <w:r w:rsidRPr="00F148FF">
        <w:rPr>
          <w:rFonts w:ascii="Arial" w:hAnsi="Arial" w:cs="Arial"/>
          <w:color w:val="333333"/>
        </w:rPr>
        <w:t xml:space="preserve"> website, </w:t>
      </w:r>
      <w:r w:rsidR="00B871AD" w:rsidRPr="00F148FF">
        <w:rPr>
          <w:rFonts w:ascii="Arial" w:hAnsi="Arial" w:cs="Arial"/>
          <w:color w:val="333333"/>
        </w:rPr>
        <w:t>AOWR</w:t>
      </w:r>
      <w:r w:rsidRPr="00F148FF">
        <w:rPr>
          <w:rFonts w:ascii="Arial" w:hAnsi="Arial" w:cs="Arial"/>
          <w:color w:val="333333"/>
        </w:rPr>
        <w:t xml:space="preserve"> is not responsible for the content of that platform or anything that may happen, including technical issues, during your attempt.</w:t>
      </w:r>
    </w:p>
    <w:p w:rsidR="00156EFE" w:rsidRPr="00F148FF" w:rsidRDefault="00156EFE" w:rsidP="00156EFE">
      <w:pPr>
        <w:pStyle w:val="NormalWeb"/>
        <w:shd w:val="clear" w:color="auto" w:fill="FFFFFF"/>
        <w:textAlignment w:val="baseline"/>
        <w:rPr>
          <w:rFonts w:ascii="Arial" w:hAnsi="Arial" w:cs="Arial"/>
          <w:color w:val="333333"/>
        </w:rPr>
      </w:pPr>
      <w:r w:rsidRPr="00F148FF">
        <w:rPr>
          <w:rFonts w:ascii="Arial" w:hAnsi="Arial" w:cs="Arial"/>
          <w:color w:val="333333"/>
        </w:rPr>
        <w:t xml:space="preserve">If you are organising a record attempt in association with an alcoholic brand you must seek explicit written permission in advance from </w:t>
      </w:r>
      <w:r w:rsidR="00B871AD" w:rsidRPr="00F148FF">
        <w:rPr>
          <w:rFonts w:ascii="Arial" w:hAnsi="Arial" w:cs="Arial"/>
          <w:color w:val="333333"/>
        </w:rPr>
        <w:t>AOWR</w:t>
      </w:r>
      <w:r w:rsidRPr="00F148FF">
        <w:rPr>
          <w:rFonts w:ascii="Arial" w:hAnsi="Arial" w:cs="Arial"/>
          <w:color w:val="333333"/>
        </w:rPr>
        <w:t xml:space="preserve">, otherwise your record may not be approved. Please send your requests to </w:t>
      </w:r>
      <w:r w:rsidR="00B871AD" w:rsidRPr="00F148FF">
        <w:rPr>
          <w:rFonts w:ascii="Arial" w:hAnsi="Arial" w:cs="Arial"/>
          <w:color w:val="333333"/>
        </w:rPr>
        <w:t>AOWR</w:t>
      </w:r>
      <w:r w:rsidR="009E0362" w:rsidRPr="00F148FF">
        <w:rPr>
          <w:rFonts w:ascii="Arial" w:hAnsi="Arial" w:cs="Arial"/>
          <w:color w:val="333333"/>
        </w:rPr>
        <w:t xml:space="preserve"> </w:t>
      </w:r>
      <w:r w:rsidR="00B871AD" w:rsidRPr="00F148FF">
        <w:rPr>
          <w:rFonts w:ascii="Arial" w:hAnsi="Arial" w:cs="Arial"/>
          <w:color w:val="333333"/>
        </w:rPr>
        <w:t xml:space="preserve">by </w:t>
      </w:r>
      <w:r w:rsidRPr="00F148FF">
        <w:rPr>
          <w:rFonts w:ascii="Arial" w:hAnsi="Arial" w:cs="Arial"/>
          <w:color w:val="333333"/>
        </w:rPr>
        <w:t xml:space="preserve">using the </w:t>
      </w:r>
      <w:r w:rsidR="00B871AD" w:rsidRPr="00F148FF">
        <w:rPr>
          <w:rFonts w:ascii="Arial" w:hAnsi="Arial" w:cs="Arial"/>
          <w:color w:val="333333"/>
        </w:rPr>
        <w:t xml:space="preserve">email for any correspondence at </w:t>
      </w:r>
      <w:r w:rsidR="00B871AD" w:rsidRPr="00186094">
        <w:rPr>
          <w:rFonts w:ascii="Arial" w:hAnsi="Arial" w:cs="Arial"/>
          <w:b/>
          <w:color w:val="333333"/>
          <w:u w:val="single"/>
        </w:rPr>
        <w:t>gc@yogaministryofcanada.ca</w:t>
      </w:r>
      <w:r w:rsidRPr="00F148FF">
        <w:rPr>
          <w:rFonts w:ascii="Arial" w:hAnsi="Arial" w:cs="Arial"/>
          <w:color w:val="333333"/>
        </w:rPr>
        <w:t>.</w:t>
      </w:r>
    </w:p>
    <w:p w:rsidR="00156EFE" w:rsidRPr="00F148FF" w:rsidRDefault="00156EFE" w:rsidP="00156EFE">
      <w:pPr>
        <w:pStyle w:val="NormalWeb"/>
        <w:shd w:val="clear" w:color="auto" w:fill="FFFFFF"/>
        <w:textAlignment w:val="baseline"/>
        <w:rPr>
          <w:rFonts w:ascii="Arial" w:hAnsi="Arial" w:cs="Arial"/>
          <w:color w:val="333333"/>
        </w:rPr>
      </w:pPr>
      <w:r w:rsidRPr="00F148FF">
        <w:rPr>
          <w:rFonts w:ascii="Arial" w:hAnsi="Arial" w:cs="Arial"/>
          <w:color w:val="333333"/>
        </w:rPr>
        <w:t>If you are organising an online record attempt which may involve the consumption of alcohol, the following additional requirements must be met:</w:t>
      </w:r>
    </w:p>
    <w:p w:rsidR="00156EFE" w:rsidRPr="00F148FF" w:rsidRDefault="00156EFE" w:rsidP="00156EFE">
      <w:pPr>
        <w:numPr>
          <w:ilvl w:val="0"/>
          <w:numId w:val="1"/>
        </w:numPr>
        <w:spacing w:before="100" w:beforeAutospacing="1" w:after="100" w:afterAutospacing="1"/>
        <w:textAlignment w:val="baseline"/>
        <w:rPr>
          <w:rFonts w:ascii="Arial" w:eastAsia="Times New Roman" w:hAnsi="Arial" w:cs="Arial"/>
          <w:color w:val="333333"/>
        </w:rPr>
      </w:pPr>
      <w:r w:rsidRPr="00F148FF">
        <w:rPr>
          <w:rFonts w:ascii="Arial" w:eastAsia="Times New Roman" w:hAnsi="Arial" w:cs="Arial"/>
          <w:color w:val="333333"/>
        </w:rPr>
        <w:t>The platform where the record attempt is to take place must include a responsible drinking message.</w:t>
      </w:r>
    </w:p>
    <w:p w:rsidR="00156EFE" w:rsidRPr="00F148FF" w:rsidRDefault="00156EFE" w:rsidP="00156EFE">
      <w:pPr>
        <w:numPr>
          <w:ilvl w:val="0"/>
          <w:numId w:val="1"/>
        </w:numPr>
        <w:spacing w:before="100" w:beforeAutospacing="1" w:after="100" w:afterAutospacing="1"/>
        <w:textAlignment w:val="baseline"/>
        <w:rPr>
          <w:rFonts w:ascii="Arial" w:eastAsia="Times New Roman" w:hAnsi="Arial" w:cs="Arial"/>
          <w:color w:val="333333"/>
        </w:rPr>
      </w:pPr>
      <w:r w:rsidRPr="00F148FF">
        <w:rPr>
          <w:rFonts w:ascii="Arial" w:eastAsia="Times New Roman" w:hAnsi="Arial" w:cs="Arial"/>
          <w:color w:val="333333"/>
        </w:rPr>
        <w:t>Age restriction, targeting or affirmation technologies should be used, where available, to restrict access to users of legal purchase age or over.</w:t>
      </w:r>
    </w:p>
    <w:p w:rsidR="00156EFE" w:rsidRPr="00F148FF" w:rsidRDefault="00156EFE" w:rsidP="00156EFE">
      <w:pPr>
        <w:numPr>
          <w:ilvl w:val="0"/>
          <w:numId w:val="1"/>
        </w:numPr>
        <w:spacing w:before="100" w:beforeAutospacing="1" w:after="100" w:afterAutospacing="1"/>
        <w:textAlignment w:val="baseline"/>
        <w:rPr>
          <w:rFonts w:ascii="Arial" w:eastAsia="Times New Roman" w:hAnsi="Arial" w:cs="Arial"/>
          <w:color w:val="333333"/>
        </w:rPr>
      </w:pPr>
      <w:r w:rsidRPr="00F148FF">
        <w:rPr>
          <w:rFonts w:ascii="Arial" w:eastAsia="Times New Roman" w:hAnsi="Arial" w:cs="Arial"/>
          <w:color w:val="333333"/>
        </w:rPr>
        <w:t>The record attempt must not be advertised in a manner which appeals to minors, encourages irresponsible drinking or offensive behaviour, or challenges participants to consume an alcoholic beverage.</w:t>
      </w:r>
    </w:p>
    <w:p w:rsidR="00156EFE" w:rsidRPr="00F148FF" w:rsidRDefault="00156EFE" w:rsidP="00156EFE">
      <w:pPr>
        <w:pStyle w:val="NormalWeb"/>
        <w:shd w:val="clear" w:color="auto" w:fill="FFFFFF"/>
        <w:textAlignment w:val="baseline"/>
        <w:rPr>
          <w:rFonts w:ascii="Arial" w:hAnsi="Arial" w:cs="Arial"/>
          <w:color w:val="333333"/>
        </w:rPr>
      </w:pPr>
      <w:r w:rsidRPr="00F148FF">
        <w:rPr>
          <w:rFonts w:ascii="Arial" w:hAnsi="Arial" w:cs="Arial"/>
          <w:color w:val="333333"/>
        </w:rPr>
        <w:t xml:space="preserve">The above guidance does not constitute legal advice and does not extinguish or dilute your contractual obligations to </w:t>
      </w:r>
      <w:r w:rsidR="00B871AD" w:rsidRPr="00F148FF">
        <w:rPr>
          <w:rFonts w:ascii="Arial" w:hAnsi="Arial" w:cs="Arial"/>
          <w:color w:val="333333"/>
        </w:rPr>
        <w:t>AOWR</w:t>
      </w:r>
      <w:r w:rsidRPr="00F148FF">
        <w:rPr>
          <w:rFonts w:ascii="Arial" w:hAnsi="Arial" w:cs="Arial"/>
          <w:color w:val="333333"/>
        </w:rPr>
        <w:t>.</w:t>
      </w:r>
    </w:p>
    <w:p w:rsidR="00156EFE" w:rsidRPr="00F148FF" w:rsidRDefault="00156EFE" w:rsidP="00156EFE">
      <w:pPr>
        <w:pStyle w:val="NormalWeb"/>
        <w:shd w:val="clear" w:color="auto" w:fill="FFFFFF"/>
        <w:textAlignment w:val="baseline"/>
        <w:rPr>
          <w:rFonts w:ascii="Arial" w:hAnsi="Arial" w:cs="Arial"/>
          <w:color w:val="333333"/>
        </w:rPr>
      </w:pPr>
      <w:r w:rsidRPr="00F148FF">
        <w:rPr>
          <w:rFonts w:ascii="Arial" w:hAnsi="Arial" w:cs="Arial"/>
          <w:color w:val="333333"/>
        </w:rPr>
        <w:t xml:space="preserve">If upon reviewing your evidence it becomes clear that any one of the above measures has not been adhered to, </w:t>
      </w:r>
      <w:r w:rsidR="00B871AD" w:rsidRPr="00F148FF">
        <w:rPr>
          <w:rFonts w:ascii="Arial" w:hAnsi="Arial" w:cs="Arial"/>
          <w:color w:val="333333"/>
        </w:rPr>
        <w:t>AOWR</w:t>
      </w:r>
      <w:r w:rsidRPr="00F148FF">
        <w:rPr>
          <w:rFonts w:ascii="Arial" w:hAnsi="Arial" w:cs="Arial"/>
          <w:color w:val="333333"/>
        </w:rPr>
        <w:t xml:space="preserve"> reserves the right to disqualify the record attempt.</w:t>
      </w:r>
    </w:p>
    <w:p w:rsidR="00156EFE" w:rsidRPr="00F148FF" w:rsidRDefault="00156EFE" w:rsidP="00156EFE">
      <w:pPr>
        <w:pStyle w:val="NormalWeb"/>
        <w:shd w:val="clear" w:color="auto" w:fill="FFFFFF"/>
        <w:textAlignment w:val="baseline"/>
        <w:rPr>
          <w:rFonts w:ascii="Arial" w:hAnsi="Arial" w:cs="Arial"/>
          <w:color w:val="333333"/>
          <w:sz w:val="28"/>
          <w:szCs w:val="28"/>
          <w:u w:val="single"/>
        </w:rPr>
      </w:pPr>
      <w:r w:rsidRPr="00F148FF">
        <w:rPr>
          <w:rFonts w:ascii="Arial" w:hAnsi="Arial" w:cs="Arial"/>
          <w:color w:val="333333"/>
        </w:rPr>
        <w:t xml:space="preserve">Finally, the provision of these guidelines in no way constitutes </w:t>
      </w:r>
      <w:r w:rsidR="00B871AD" w:rsidRPr="00F148FF">
        <w:rPr>
          <w:rFonts w:ascii="Arial" w:hAnsi="Arial" w:cs="Arial"/>
          <w:color w:val="333333"/>
        </w:rPr>
        <w:t>AOWR</w:t>
      </w:r>
      <w:r w:rsidRPr="00F148FF">
        <w:rPr>
          <w:rFonts w:ascii="Arial" w:hAnsi="Arial" w:cs="Arial"/>
          <w:color w:val="333333"/>
        </w:rPr>
        <w:t xml:space="preserve">’s consent for you to undertake a record attempt. Any record attempt will only be considered to be authorised by us where you have signed our standard </w:t>
      </w:r>
      <w:r w:rsidR="00B871AD" w:rsidRPr="00F148FF">
        <w:rPr>
          <w:rFonts w:ascii="Arial" w:hAnsi="Arial" w:cs="Arial"/>
          <w:color w:val="333333"/>
        </w:rPr>
        <w:t>at the request form</w:t>
      </w:r>
      <w:r w:rsidRPr="00F148FF">
        <w:rPr>
          <w:rFonts w:ascii="Arial" w:hAnsi="Arial" w:cs="Arial"/>
          <w:color w:val="333333"/>
        </w:rPr>
        <w:t xml:space="preserve"> in relation to record attempts.</w:t>
      </w:r>
    </w:p>
    <w:p w:rsidR="002E6662" w:rsidRPr="002E6662" w:rsidRDefault="00156EFE" w:rsidP="002E6662">
      <w:pPr>
        <w:pStyle w:val="Heading3"/>
        <w:shd w:val="clear" w:color="auto" w:fill="FFFFFF"/>
        <w:textAlignment w:val="baseline"/>
        <w:rPr>
          <w:rFonts w:ascii="Arial" w:eastAsia="Times New Roman" w:hAnsi="Arial" w:cs="Arial"/>
          <w:b/>
          <w:bCs/>
          <w:color w:val="333333"/>
          <w:sz w:val="28"/>
          <w:szCs w:val="28"/>
          <w:u w:val="single"/>
        </w:rPr>
      </w:pPr>
      <w:r w:rsidRPr="00F148FF">
        <w:rPr>
          <w:rFonts w:ascii="Arial" w:eastAsia="Times New Roman" w:hAnsi="Arial" w:cs="Arial"/>
          <w:b/>
          <w:bCs/>
          <w:color w:val="333333"/>
          <w:sz w:val="28"/>
          <w:szCs w:val="28"/>
          <w:u w:val="single"/>
        </w:rPr>
        <w:t>Record definition</w:t>
      </w:r>
    </w:p>
    <w:p w:rsidR="009B7374" w:rsidRPr="00F148FF" w:rsidRDefault="009B7374" w:rsidP="009B7374">
      <w:pPr>
        <w:rPr>
          <w:rFonts w:ascii="Arial" w:hAnsi="Arial" w:cs="Arial"/>
        </w:rPr>
      </w:pPr>
    </w:p>
    <w:p w:rsidR="00156EFE" w:rsidRPr="00F148FF" w:rsidRDefault="00B33D4F" w:rsidP="00F148FF">
      <w:pPr>
        <w:rPr>
          <w:rFonts w:ascii="Arial" w:eastAsia="Times New Roman" w:hAnsi="Arial" w:cs="Arial"/>
        </w:rPr>
      </w:pPr>
      <w:r w:rsidRPr="00F148FF">
        <w:rPr>
          <w:rFonts w:ascii="Arial" w:eastAsia="Times New Roman" w:hAnsi="Arial" w:cs="Arial"/>
          <w:color w:val="333333"/>
        </w:rPr>
        <w:t xml:space="preserve">This record is for the longest time to correctly maintain the </w:t>
      </w:r>
      <w:r w:rsidR="009B7374" w:rsidRPr="00F148FF">
        <w:rPr>
          <w:rFonts w:ascii="Arial" w:eastAsia="Times New Roman" w:hAnsi="Arial" w:cs="Arial"/>
          <w:b/>
          <w:color w:val="333333"/>
        </w:rPr>
        <w:t>“</w:t>
      </w:r>
      <w:r w:rsidR="008038FB">
        <w:rPr>
          <w:rFonts w:ascii="Arial" w:hAnsi="Arial" w:cs="Arial"/>
          <w:color w:val="000000"/>
          <w:sz w:val="23"/>
          <w:szCs w:val="23"/>
        </w:rPr>
        <w:t xml:space="preserve">The </w:t>
      </w:r>
      <w:r w:rsidR="008038FB">
        <w:rPr>
          <w:rFonts w:ascii="Arial" w:hAnsi="Arial" w:cs="Arial"/>
          <w:color w:val="000000"/>
          <w:sz w:val="23"/>
          <w:szCs w:val="23"/>
        </w:rPr>
        <w:t>F</w:t>
      </w:r>
      <w:r w:rsidR="008038FB">
        <w:rPr>
          <w:rFonts w:ascii="Arial" w:hAnsi="Arial" w:cs="Arial"/>
          <w:color w:val="000000"/>
          <w:sz w:val="23"/>
          <w:szCs w:val="23"/>
        </w:rPr>
        <w:t>a</w:t>
      </w:r>
      <w:r w:rsidR="00305EF2">
        <w:rPr>
          <w:rFonts w:ascii="Arial" w:hAnsi="Arial" w:cs="Arial"/>
          <w:color w:val="000000"/>
          <w:sz w:val="23"/>
          <w:szCs w:val="23"/>
        </w:rPr>
        <w:t xml:space="preserve">stest punches within one minute” </w:t>
      </w:r>
      <w:r w:rsidR="008C3951" w:rsidRPr="00F148FF">
        <w:rPr>
          <w:rFonts w:ascii="Arial" w:eastAsia="Times New Roman" w:hAnsi="Arial" w:cs="Arial"/>
          <w:color w:val="333333"/>
        </w:rPr>
        <w:t xml:space="preserve">for </w:t>
      </w:r>
      <w:r w:rsidR="00B871AD" w:rsidRPr="00F148FF">
        <w:rPr>
          <w:rFonts w:ascii="Arial" w:eastAsia="Times New Roman" w:hAnsi="Arial" w:cs="Arial"/>
          <w:color w:val="333333"/>
        </w:rPr>
        <w:t>Boys</w:t>
      </w:r>
      <w:r w:rsidR="008C3951" w:rsidRPr="00F148FF">
        <w:rPr>
          <w:rFonts w:ascii="Arial" w:eastAsia="Times New Roman" w:hAnsi="Arial" w:cs="Arial"/>
          <w:color w:val="333333"/>
        </w:rPr>
        <w:t>/Girls</w:t>
      </w:r>
      <w:r w:rsidR="00B871AD" w:rsidRPr="00F148FF">
        <w:rPr>
          <w:rFonts w:ascii="Arial" w:eastAsia="Times New Roman" w:hAnsi="Arial" w:cs="Arial"/>
          <w:color w:val="333333"/>
        </w:rPr>
        <w:t xml:space="preserve">. </w:t>
      </w:r>
    </w:p>
    <w:p w:rsidR="00B33D4F" w:rsidRPr="00F148FF" w:rsidRDefault="00156EFE" w:rsidP="00B33D4F">
      <w:pPr>
        <w:numPr>
          <w:ilvl w:val="0"/>
          <w:numId w:val="10"/>
        </w:numPr>
        <w:spacing w:beforeAutospacing="1" w:afterAutospacing="1"/>
        <w:textAlignment w:val="baseline"/>
        <w:rPr>
          <w:rFonts w:ascii="Arial" w:eastAsia="Times New Roman" w:hAnsi="Arial" w:cs="Arial"/>
          <w:color w:val="333333"/>
        </w:rPr>
      </w:pPr>
      <w:r w:rsidRPr="00F148FF">
        <w:rPr>
          <w:rFonts w:ascii="Arial" w:eastAsia="Times New Roman" w:hAnsi="Arial" w:cs="Arial"/>
          <w:color w:val="333333"/>
        </w:rPr>
        <w:t>This is to be attempted by an individual.</w:t>
      </w:r>
    </w:p>
    <w:p w:rsidR="009B7374" w:rsidRPr="00F148FF" w:rsidRDefault="00B33D4F" w:rsidP="009B7374">
      <w:pPr>
        <w:numPr>
          <w:ilvl w:val="0"/>
          <w:numId w:val="10"/>
        </w:numPr>
        <w:spacing w:beforeAutospacing="1" w:afterAutospacing="1"/>
        <w:textAlignment w:val="baseline"/>
        <w:rPr>
          <w:rFonts w:ascii="Arial" w:eastAsia="Times New Roman" w:hAnsi="Arial" w:cs="Arial"/>
          <w:color w:val="333333"/>
        </w:rPr>
      </w:pPr>
      <w:r w:rsidRPr="00F148FF">
        <w:rPr>
          <w:rFonts w:ascii="Arial" w:eastAsia="Times New Roman" w:hAnsi="Arial" w:cs="Arial"/>
          <w:color w:val="333333"/>
        </w:rPr>
        <w:t xml:space="preserve">This record is to be measured by the amount of time spent </w:t>
      </w:r>
      <w:r w:rsidR="00305EF2">
        <w:rPr>
          <w:rFonts w:ascii="Arial" w:eastAsia="Times New Roman" w:hAnsi="Arial" w:cs="Arial"/>
          <w:color w:val="333333"/>
        </w:rPr>
        <w:t xml:space="preserve">to perform the numbers of record in minute </w:t>
      </w:r>
      <w:r w:rsidRPr="00F148FF">
        <w:rPr>
          <w:rFonts w:ascii="Arial" w:eastAsia="Times New Roman" w:hAnsi="Arial" w:cs="Arial"/>
          <w:color w:val="333333"/>
        </w:rPr>
        <w:t>to the nearest 100</w:t>
      </w:r>
      <w:r w:rsidRPr="00F148FF">
        <w:rPr>
          <w:rFonts w:ascii="Arial" w:eastAsia="Times New Roman" w:hAnsi="Arial" w:cs="Arial"/>
          <w:color w:val="333333"/>
          <w:bdr w:val="none" w:sz="0" w:space="0" w:color="auto" w:frame="1"/>
          <w:vertAlign w:val="superscript"/>
        </w:rPr>
        <w:t>th</w:t>
      </w:r>
      <w:r w:rsidRPr="00F148FF">
        <w:rPr>
          <w:rStyle w:val="apple-converted-space"/>
          <w:rFonts w:ascii="Arial" w:eastAsia="Times New Roman" w:hAnsi="Arial" w:cs="Arial"/>
          <w:color w:val="333333"/>
        </w:rPr>
        <w:t> </w:t>
      </w:r>
      <w:r w:rsidRPr="00F148FF">
        <w:rPr>
          <w:rFonts w:ascii="Arial" w:eastAsia="Times New Roman" w:hAnsi="Arial" w:cs="Arial"/>
          <w:color w:val="333333"/>
        </w:rPr>
        <w:t>of a second.</w:t>
      </w:r>
    </w:p>
    <w:p w:rsidR="00EC116D" w:rsidRPr="00305EF2" w:rsidRDefault="00B33D4F" w:rsidP="00CA1DF3">
      <w:pPr>
        <w:numPr>
          <w:ilvl w:val="0"/>
          <w:numId w:val="10"/>
        </w:numPr>
        <w:spacing w:beforeAutospacing="1" w:afterAutospacing="1"/>
        <w:textAlignment w:val="baseline"/>
        <w:rPr>
          <w:rFonts w:ascii="Arial" w:eastAsia="Times New Roman" w:hAnsi="Arial" w:cs="Arial"/>
          <w:i/>
          <w:color w:val="3A3A3A"/>
        </w:rPr>
      </w:pPr>
      <w:r w:rsidRPr="00F148FF">
        <w:rPr>
          <w:rFonts w:ascii="Arial" w:eastAsia="Times New Roman" w:hAnsi="Arial" w:cs="Arial"/>
          <w:color w:val="333333"/>
        </w:rPr>
        <w:t xml:space="preserve">For the purposes of this record, </w:t>
      </w:r>
      <w:r w:rsidR="00305EF2" w:rsidRPr="00F148FF">
        <w:rPr>
          <w:rFonts w:ascii="Arial" w:eastAsia="Times New Roman" w:hAnsi="Arial" w:cs="Arial"/>
          <w:b/>
          <w:color w:val="333333"/>
        </w:rPr>
        <w:t>“</w:t>
      </w:r>
      <w:r w:rsidR="00305EF2">
        <w:rPr>
          <w:rFonts w:ascii="Arial" w:hAnsi="Arial" w:cs="Arial"/>
          <w:color w:val="000000"/>
          <w:sz w:val="23"/>
          <w:szCs w:val="23"/>
        </w:rPr>
        <w:t>The Fastest punches within one minute</w:t>
      </w:r>
      <w:r w:rsidR="00305EF2">
        <w:rPr>
          <w:rFonts w:ascii="Arial" w:hAnsi="Arial" w:cs="Arial"/>
          <w:color w:val="000000"/>
          <w:sz w:val="23"/>
          <w:szCs w:val="23"/>
        </w:rPr>
        <w:t xml:space="preserve">” </w:t>
      </w:r>
      <w:r w:rsidR="00305EF2" w:rsidRPr="00F148FF">
        <w:rPr>
          <w:rFonts w:ascii="Arial" w:eastAsia="Times New Roman" w:hAnsi="Arial" w:cs="Arial"/>
          <w:color w:val="222222"/>
          <w:shd w:val="clear" w:color="auto" w:fill="FFFFFF"/>
        </w:rPr>
        <w:t>first</w:t>
      </w:r>
      <w:r w:rsidR="00BD67F3" w:rsidRPr="00F148FF">
        <w:rPr>
          <w:rFonts w:ascii="Arial" w:eastAsia="Times New Roman" w:hAnsi="Arial" w:cs="Arial"/>
          <w:color w:val="222222"/>
          <w:shd w:val="clear" w:color="auto" w:fill="FFFFFF"/>
        </w:rPr>
        <w:t xml:space="preserve"> </w:t>
      </w:r>
      <w:r w:rsidR="00305EF2">
        <w:rPr>
          <w:rFonts w:ascii="Arial" w:eastAsia="Times New Roman" w:hAnsi="Arial" w:cs="Arial"/>
          <w:color w:val="222222"/>
          <w:shd w:val="clear" w:color="auto" w:fill="FFFFFF"/>
        </w:rPr>
        <w:t>make</w:t>
      </w:r>
      <w:r w:rsidR="00BD67F3" w:rsidRPr="00F148FF">
        <w:rPr>
          <w:rFonts w:ascii="Arial" w:eastAsia="Times New Roman" w:hAnsi="Arial" w:cs="Arial"/>
          <w:color w:val="222222"/>
          <w:shd w:val="clear" w:color="auto" w:fill="FFFFFF"/>
        </w:rPr>
        <w:t xml:space="preserve"> the</w:t>
      </w:r>
      <w:r w:rsidR="00305EF2">
        <w:rPr>
          <w:rFonts w:ascii="Arial" w:eastAsia="Times New Roman" w:hAnsi="Arial" w:cs="Arial"/>
          <w:color w:val="222222"/>
          <w:shd w:val="clear" w:color="auto" w:fill="FFFFFF"/>
        </w:rPr>
        <w:t xml:space="preserve"> suitable standing</w:t>
      </w:r>
      <w:r w:rsidR="00BD67F3" w:rsidRPr="00F148FF">
        <w:rPr>
          <w:rFonts w:ascii="Arial" w:eastAsia="Times New Roman" w:hAnsi="Arial" w:cs="Arial"/>
          <w:color w:val="222222"/>
          <w:shd w:val="clear" w:color="auto" w:fill="FFFFFF"/>
        </w:rPr>
        <w:t xml:space="preserve"> position an</w:t>
      </w:r>
      <w:r w:rsidR="00F148FF">
        <w:rPr>
          <w:rFonts w:ascii="Arial" w:eastAsia="Times New Roman" w:hAnsi="Arial" w:cs="Arial"/>
          <w:color w:val="222222"/>
          <w:shd w:val="clear" w:color="auto" w:fill="FFFFFF"/>
        </w:rPr>
        <w:t xml:space="preserve">d </w:t>
      </w:r>
      <w:r w:rsidR="00305EF2">
        <w:rPr>
          <w:rFonts w:ascii="Arial" w:eastAsia="Times New Roman" w:hAnsi="Arial" w:cs="Arial"/>
          <w:color w:val="222222"/>
          <w:shd w:val="clear" w:color="auto" w:fill="FFFFFF"/>
        </w:rPr>
        <w:t>start performing the punches</w:t>
      </w:r>
      <w:r w:rsidR="00EC116D" w:rsidRPr="00F148FF">
        <w:rPr>
          <w:rFonts w:ascii="Arial" w:eastAsia="Times New Roman" w:hAnsi="Arial" w:cs="Arial"/>
          <w:color w:val="3A3A3A"/>
        </w:rPr>
        <w:t>.</w:t>
      </w:r>
    </w:p>
    <w:p w:rsidR="00F33F02" w:rsidRDefault="00305EF2" w:rsidP="00305EF2">
      <w:pPr>
        <w:numPr>
          <w:ilvl w:val="0"/>
          <w:numId w:val="10"/>
        </w:numPr>
        <w:spacing w:beforeAutospacing="1" w:afterAutospacing="1"/>
        <w:textAlignment w:val="baseline"/>
        <w:rPr>
          <w:rFonts w:ascii="Arial" w:eastAsia="Times New Roman" w:hAnsi="Arial" w:cs="Arial"/>
          <w:i/>
          <w:color w:val="3A3A3A"/>
        </w:rPr>
      </w:pPr>
      <w:r>
        <w:rPr>
          <w:rFonts w:ascii="Arial" w:eastAsia="Times New Roman" w:hAnsi="Arial" w:cs="Arial"/>
          <w:color w:val="333333"/>
        </w:rPr>
        <w:lastRenderedPageBreak/>
        <w:t>Attempt will end on the 60</w:t>
      </w:r>
      <w:r w:rsidRPr="00305EF2">
        <w:rPr>
          <w:rFonts w:ascii="Arial" w:eastAsia="Times New Roman" w:hAnsi="Arial" w:cs="Arial"/>
          <w:color w:val="333333"/>
          <w:vertAlign w:val="superscript"/>
        </w:rPr>
        <w:t>th</w:t>
      </w:r>
      <w:r>
        <w:rPr>
          <w:rFonts w:ascii="Arial" w:eastAsia="Times New Roman" w:hAnsi="Arial" w:cs="Arial"/>
          <w:color w:val="333333"/>
        </w:rPr>
        <w:t xml:space="preserve"> second automatically</w:t>
      </w:r>
      <w:r w:rsidRPr="00305EF2">
        <w:rPr>
          <w:rFonts w:ascii="Arial" w:eastAsia="Times New Roman" w:hAnsi="Arial" w:cs="Arial"/>
          <w:i/>
          <w:color w:val="3A3A3A"/>
        </w:rPr>
        <w:t>.</w:t>
      </w:r>
    </w:p>
    <w:p w:rsidR="00305EF2" w:rsidRPr="00305EF2" w:rsidRDefault="00305EF2" w:rsidP="00305EF2">
      <w:pPr>
        <w:spacing w:beforeAutospacing="1" w:afterAutospacing="1"/>
        <w:textAlignment w:val="baseline"/>
        <w:rPr>
          <w:rFonts w:ascii="Arial" w:eastAsia="Times New Roman" w:hAnsi="Arial" w:cs="Arial"/>
          <w:i/>
          <w:color w:val="3A3A3A"/>
        </w:rPr>
      </w:pPr>
    </w:p>
    <w:p w:rsidR="0072668F" w:rsidRPr="00F33F02" w:rsidRDefault="0072668F" w:rsidP="00EC116D">
      <w:pPr>
        <w:numPr>
          <w:ilvl w:val="0"/>
          <w:numId w:val="10"/>
        </w:numPr>
        <w:spacing w:beforeAutospacing="1" w:afterAutospacing="1"/>
        <w:textAlignment w:val="baseline"/>
        <w:rPr>
          <w:rFonts w:ascii="Arial" w:eastAsia="Times New Roman" w:hAnsi="Arial" w:cs="Arial"/>
          <w:b/>
          <w:color w:val="333333"/>
          <w:u w:val="single"/>
        </w:rPr>
      </w:pPr>
      <w:r w:rsidRPr="00F33F02">
        <w:rPr>
          <w:rFonts w:ascii="Arial" w:eastAsia="Times New Roman" w:hAnsi="Arial" w:cs="Arial"/>
          <w:b/>
          <w:bCs/>
          <w:color w:val="333333"/>
          <w:u w:val="single"/>
        </w:rPr>
        <w:t xml:space="preserve">Rules </w:t>
      </w:r>
      <w:r w:rsidRPr="00305EF2">
        <w:rPr>
          <w:rFonts w:ascii="Arial" w:eastAsia="Times New Roman" w:hAnsi="Arial" w:cs="Arial"/>
          <w:b/>
          <w:bCs/>
          <w:color w:val="333333"/>
          <w:u w:val="single"/>
        </w:rPr>
        <w:t xml:space="preserve">for </w:t>
      </w:r>
      <w:r w:rsidR="00305EF2" w:rsidRPr="00305EF2">
        <w:rPr>
          <w:rFonts w:ascii="Arial" w:eastAsia="Times New Roman" w:hAnsi="Arial" w:cs="Arial"/>
          <w:b/>
          <w:color w:val="333333"/>
          <w:u w:val="single"/>
        </w:rPr>
        <w:t>“</w:t>
      </w:r>
      <w:r w:rsidR="00305EF2" w:rsidRPr="00305EF2">
        <w:rPr>
          <w:rFonts w:ascii="Arial" w:hAnsi="Arial" w:cs="Arial"/>
          <w:b/>
          <w:color w:val="000000"/>
          <w:sz w:val="23"/>
          <w:szCs w:val="23"/>
          <w:u w:val="single"/>
        </w:rPr>
        <w:t>The Fastest punches within one minute</w:t>
      </w:r>
      <w:r w:rsidR="00305EF2">
        <w:rPr>
          <w:rFonts w:ascii="Arial" w:hAnsi="Arial" w:cs="Arial"/>
          <w:color w:val="000000"/>
          <w:sz w:val="23"/>
          <w:szCs w:val="23"/>
        </w:rPr>
        <w:t>”</w:t>
      </w:r>
    </w:p>
    <w:p w:rsidR="0072668F" w:rsidRPr="00305EF2" w:rsidRDefault="0072668F"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 xml:space="preserve">The participant may get into </w:t>
      </w:r>
      <w:r w:rsidR="00305EF2" w:rsidRPr="00305EF2">
        <w:rPr>
          <w:rFonts w:ascii="Arial" w:eastAsia="Times New Roman" w:hAnsi="Arial" w:cs="Arial"/>
          <w:color w:val="333333"/>
          <w:sz w:val="20"/>
          <w:szCs w:val="20"/>
        </w:rPr>
        <w:t>his performance</w:t>
      </w:r>
      <w:r w:rsidR="00482723" w:rsidRPr="00305EF2">
        <w:rPr>
          <w:rFonts w:ascii="Arial" w:eastAsia="Times New Roman" w:hAnsi="Arial" w:cs="Arial"/>
          <w:color w:val="333333"/>
          <w:sz w:val="20"/>
          <w:szCs w:val="20"/>
        </w:rPr>
        <w:t xml:space="preserve"> according to the provided image at above </w:t>
      </w:r>
      <w:r w:rsidRPr="00305EF2">
        <w:rPr>
          <w:rFonts w:ascii="Arial" w:eastAsia="Times New Roman" w:hAnsi="Arial" w:cs="Arial"/>
          <w:color w:val="333333"/>
          <w:sz w:val="20"/>
          <w:szCs w:val="20"/>
        </w:rPr>
        <w:t xml:space="preserve">in any way </w:t>
      </w:r>
      <w:r w:rsidR="00305EF2" w:rsidRPr="00305EF2">
        <w:rPr>
          <w:rFonts w:ascii="Arial" w:eastAsia="Times New Roman" w:hAnsi="Arial" w:cs="Arial"/>
          <w:color w:val="333333"/>
          <w:sz w:val="20"/>
          <w:szCs w:val="20"/>
        </w:rPr>
        <w:t xml:space="preserve">he/she </w:t>
      </w:r>
      <w:r w:rsidRPr="00305EF2">
        <w:rPr>
          <w:rFonts w:ascii="Arial" w:eastAsia="Times New Roman" w:hAnsi="Arial" w:cs="Arial"/>
          <w:color w:val="333333"/>
          <w:sz w:val="20"/>
          <w:szCs w:val="20"/>
        </w:rPr>
        <w:t>wish.</w:t>
      </w:r>
    </w:p>
    <w:p w:rsidR="0072668F" w:rsidRPr="00305EF2" w:rsidRDefault="00EC116D"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Record participant must</w:t>
      </w:r>
      <w:r w:rsidR="00305EF2" w:rsidRPr="00305EF2">
        <w:rPr>
          <w:rFonts w:ascii="Arial" w:eastAsia="Times New Roman" w:hAnsi="Arial" w:cs="Arial"/>
          <w:color w:val="333333"/>
          <w:sz w:val="20"/>
          <w:szCs w:val="20"/>
        </w:rPr>
        <w:t xml:space="preserve"> perform his punches without any arm support like bandages</w:t>
      </w:r>
      <w:r w:rsidR="00482723" w:rsidRPr="00305EF2">
        <w:rPr>
          <w:rFonts w:ascii="Arial" w:eastAsia="Times New Roman" w:hAnsi="Arial" w:cs="Arial"/>
          <w:color w:val="333333"/>
          <w:sz w:val="20"/>
          <w:szCs w:val="20"/>
        </w:rPr>
        <w:t>.</w:t>
      </w:r>
    </w:p>
    <w:p w:rsidR="0072668F" w:rsidRPr="00305EF2" w:rsidRDefault="0072668F"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The attempt begins only when the participant has fully achieved the above-stated position</w:t>
      </w:r>
      <w:r w:rsidR="00305EF2" w:rsidRPr="00305EF2">
        <w:rPr>
          <w:rFonts w:ascii="Arial" w:eastAsia="Times New Roman" w:hAnsi="Arial" w:cs="Arial"/>
          <w:color w:val="333333"/>
          <w:sz w:val="20"/>
          <w:szCs w:val="20"/>
        </w:rPr>
        <w:t xml:space="preserve"> and the time begins.</w:t>
      </w:r>
    </w:p>
    <w:p w:rsidR="0072668F" w:rsidRPr="00305EF2" w:rsidRDefault="0072668F"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 xml:space="preserve">A qualified judge familiar with </w:t>
      </w:r>
      <w:r w:rsidR="00305EF2" w:rsidRPr="00305EF2">
        <w:rPr>
          <w:rFonts w:ascii="Arial" w:eastAsia="Times New Roman" w:hAnsi="Arial" w:cs="Arial"/>
          <w:color w:val="333333"/>
          <w:sz w:val="20"/>
          <w:szCs w:val="20"/>
        </w:rPr>
        <w:t>Box</w:t>
      </w:r>
      <w:r w:rsidRPr="00305EF2">
        <w:rPr>
          <w:rFonts w:ascii="Arial" w:eastAsia="Times New Roman" w:hAnsi="Arial" w:cs="Arial"/>
          <w:color w:val="333333"/>
          <w:sz w:val="20"/>
          <w:szCs w:val="20"/>
        </w:rPr>
        <w:t xml:space="preserve"> technique (i.e.</w:t>
      </w:r>
      <w:r w:rsidR="00C92F26" w:rsidRPr="00305EF2">
        <w:rPr>
          <w:rFonts w:ascii="Arial" w:eastAsia="Times New Roman" w:hAnsi="Arial" w:cs="Arial"/>
          <w:color w:val="333333"/>
          <w:sz w:val="20"/>
          <w:szCs w:val="20"/>
        </w:rPr>
        <w:t xml:space="preserve"> </w:t>
      </w:r>
      <w:r w:rsidR="00305EF2" w:rsidRPr="00305EF2">
        <w:rPr>
          <w:rFonts w:ascii="Arial" w:eastAsia="Times New Roman" w:hAnsi="Arial" w:cs="Arial"/>
          <w:color w:val="333333"/>
          <w:sz w:val="20"/>
          <w:szCs w:val="20"/>
        </w:rPr>
        <w:t>boxing</w:t>
      </w:r>
      <w:r w:rsidR="00C92F26" w:rsidRPr="00305EF2">
        <w:rPr>
          <w:rFonts w:ascii="Arial" w:eastAsia="Times New Roman" w:hAnsi="Arial" w:cs="Arial"/>
          <w:color w:val="333333"/>
          <w:sz w:val="20"/>
          <w:szCs w:val="20"/>
        </w:rPr>
        <w:t xml:space="preserve"> instructor,</w:t>
      </w:r>
      <w:r w:rsidRPr="00305EF2">
        <w:rPr>
          <w:rFonts w:ascii="Arial" w:eastAsia="Times New Roman" w:hAnsi="Arial" w:cs="Arial"/>
          <w:color w:val="333333"/>
          <w:sz w:val="20"/>
          <w:szCs w:val="20"/>
        </w:rPr>
        <w:t xml:space="preserve"> personal trainer, gym owner, </w:t>
      </w:r>
      <w:r w:rsidR="00305EF2" w:rsidRPr="00305EF2">
        <w:rPr>
          <w:rFonts w:ascii="Arial" w:eastAsia="Times New Roman" w:hAnsi="Arial" w:cs="Arial"/>
          <w:color w:val="333333"/>
          <w:sz w:val="20"/>
          <w:szCs w:val="20"/>
        </w:rPr>
        <w:t>and cheerleading</w:t>
      </w:r>
      <w:r w:rsidRPr="00305EF2">
        <w:rPr>
          <w:rFonts w:ascii="Arial" w:eastAsia="Times New Roman" w:hAnsi="Arial" w:cs="Arial"/>
          <w:color w:val="333333"/>
          <w:sz w:val="20"/>
          <w:szCs w:val="20"/>
        </w:rPr>
        <w:t xml:space="preserve"> coach) must be on hand to witness the attempt.</w:t>
      </w:r>
    </w:p>
    <w:p w:rsidR="0072668F" w:rsidRPr="00305EF2" w:rsidRDefault="0072668F"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The attempt is over when the judge feel</w:t>
      </w:r>
      <w:r w:rsidR="00C92F26" w:rsidRPr="00305EF2">
        <w:rPr>
          <w:rFonts w:ascii="Arial" w:eastAsia="Times New Roman" w:hAnsi="Arial" w:cs="Arial"/>
          <w:color w:val="333333"/>
          <w:sz w:val="20"/>
          <w:szCs w:val="20"/>
        </w:rPr>
        <w:t xml:space="preserve">s the </w:t>
      </w:r>
      <w:r w:rsidR="00305EF2" w:rsidRPr="00305EF2">
        <w:rPr>
          <w:rFonts w:ascii="Arial" w:eastAsia="Times New Roman" w:hAnsi="Arial" w:cs="Arial"/>
          <w:color w:val="333333"/>
          <w:sz w:val="20"/>
          <w:szCs w:val="20"/>
        </w:rPr>
        <w:t xml:space="preserve">performance </w:t>
      </w:r>
      <w:r w:rsidR="00C92F26" w:rsidRPr="00305EF2">
        <w:rPr>
          <w:rFonts w:ascii="Arial" w:eastAsia="Times New Roman" w:hAnsi="Arial" w:cs="Arial"/>
          <w:color w:val="333333"/>
          <w:sz w:val="20"/>
          <w:szCs w:val="20"/>
        </w:rPr>
        <w:t xml:space="preserve">has been </w:t>
      </w:r>
      <w:r w:rsidR="00305EF2" w:rsidRPr="00305EF2">
        <w:rPr>
          <w:rFonts w:ascii="Arial" w:eastAsia="Times New Roman" w:hAnsi="Arial" w:cs="Arial"/>
          <w:color w:val="333333"/>
          <w:sz w:val="20"/>
          <w:szCs w:val="20"/>
        </w:rPr>
        <w:t>modified</w:t>
      </w:r>
      <w:r w:rsidR="00C92F26" w:rsidRPr="00305EF2">
        <w:rPr>
          <w:rFonts w:ascii="Arial" w:eastAsia="Times New Roman" w:hAnsi="Arial" w:cs="Arial"/>
          <w:color w:val="333333"/>
          <w:sz w:val="20"/>
          <w:szCs w:val="20"/>
        </w:rPr>
        <w:t xml:space="preserve"> or </w:t>
      </w:r>
      <w:r w:rsidRPr="00305EF2">
        <w:rPr>
          <w:rFonts w:ascii="Arial" w:eastAsia="Times New Roman" w:hAnsi="Arial" w:cs="Arial"/>
          <w:color w:val="333333"/>
          <w:sz w:val="20"/>
          <w:szCs w:val="20"/>
        </w:rPr>
        <w:t xml:space="preserve">when the participant has chosen to finish. Amazing Olympia World Records reserves the right to judge after the attempt whether or not the participant retained the proper </w:t>
      </w:r>
      <w:r w:rsidR="00305EF2" w:rsidRPr="00305EF2">
        <w:rPr>
          <w:rFonts w:ascii="Arial" w:eastAsia="Times New Roman" w:hAnsi="Arial" w:cs="Arial"/>
          <w:color w:val="333333"/>
          <w:sz w:val="20"/>
          <w:szCs w:val="20"/>
        </w:rPr>
        <w:t>performance</w:t>
      </w:r>
      <w:r w:rsidRPr="00305EF2">
        <w:rPr>
          <w:rFonts w:ascii="Arial" w:eastAsia="Times New Roman" w:hAnsi="Arial" w:cs="Arial"/>
          <w:color w:val="333333"/>
          <w:sz w:val="20"/>
          <w:szCs w:val="20"/>
        </w:rPr>
        <w:t xml:space="preserve"> for the duration of the attempt.</w:t>
      </w:r>
    </w:p>
    <w:p w:rsidR="0072668F" w:rsidRPr="00305EF2" w:rsidRDefault="0072668F" w:rsidP="0072668F">
      <w:pPr>
        <w:numPr>
          <w:ilvl w:val="0"/>
          <w:numId w:val="12"/>
        </w:numPr>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 xml:space="preserve">Video footage MUST show the claimant’s attempt from BOTH </w:t>
      </w:r>
      <w:r w:rsidR="00305EF2" w:rsidRPr="00305EF2">
        <w:rPr>
          <w:rFonts w:ascii="Arial" w:eastAsia="Times New Roman" w:hAnsi="Arial" w:cs="Arial"/>
          <w:color w:val="333333"/>
          <w:sz w:val="20"/>
          <w:szCs w:val="20"/>
        </w:rPr>
        <w:t>“</w:t>
      </w:r>
      <w:r w:rsidRPr="00305EF2">
        <w:rPr>
          <w:rFonts w:ascii="Arial" w:eastAsia="Times New Roman" w:hAnsi="Arial" w:cs="Arial"/>
          <w:color w:val="333333"/>
          <w:sz w:val="20"/>
          <w:szCs w:val="20"/>
        </w:rPr>
        <w:t>a side</w:t>
      </w:r>
      <w:r w:rsidR="00305EF2" w:rsidRPr="00305EF2">
        <w:rPr>
          <w:rFonts w:ascii="Arial" w:eastAsia="Times New Roman" w:hAnsi="Arial" w:cs="Arial"/>
          <w:color w:val="333333"/>
          <w:sz w:val="20"/>
          <w:szCs w:val="20"/>
        </w:rPr>
        <w:t>”</w:t>
      </w:r>
      <w:r w:rsidRPr="00305EF2">
        <w:rPr>
          <w:rFonts w:ascii="Arial" w:eastAsia="Times New Roman" w:hAnsi="Arial" w:cs="Arial"/>
          <w:color w:val="333333"/>
          <w:sz w:val="20"/>
          <w:szCs w:val="20"/>
        </w:rPr>
        <w:t xml:space="preserve"> and </w:t>
      </w:r>
      <w:r w:rsidR="00305EF2" w:rsidRPr="00305EF2">
        <w:rPr>
          <w:rFonts w:ascii="Arial" w:eastAsia="Times New Roman" w:hAnsi="Arial" w:cs="Arial"/>
          <w:color w:val="333333"/>
          <w:sz w:val="20"/>
          <w:szCs w:val="20"/>
        </w:rPr>
        <w:t>“</w:t>
      </w:r>
      <w:r w:rsidRPr="00305EF2">
        <w:rPr>
          <w:rFonts w:ascii="Arial" w:eastAsia="Times New Roman" w:hAnsi="Arial" w:cs="Arial"/>
          <w:color w:val="333333"/>
          <w:sz w:val="20"/>
          <w:szCs w:val="20"/>
        </w:rPr>
        <w:t>front</w:t>
      </w:r>
      <w:r w:rsidR="00305EF2" w:rsidRPr="00305EF2">
        <w:rPr>
          <w:rFonts w:ascii="Arial" w:eastAsia="Times New Roman" w:hAnsi="Arial" w:cs="Arial"/>
          <w:color w:val="333333"/>
          <w:sz w:val="20"/>
          <w:szCs w:val="20"/>
        </w:rPr>
        <w:t>”</w:t>
      </w:r>
      <w:r w:rsidRPr="00305EF2">
        <w:rPr>
          <w:rFonts w:ascii="Arial" w:eastAsia="Times New Roman" w:hAnsi="Arial" w:cs="Arial"/>
          <w:color w:val="333333"/>
          <w:sz w:val="20"/>
          <w:szCs w:val="20"/>
        </w:rPr>
        <w:t>-on angle, therefore two cameras must film the duration of the attempt.</w:t>
      </w:r>
    </w:p>
    <w:p w:rsidR="000148D3" w:rsidRPr="00F148FF" w:rsidRDefault="00156EFE" w:rsidP="000148D3">
      <w:pPr>
        <w:rPr>
          <w:rFonts w:ascii="Arial" w:hAnsi="Arial" w:cs="Arial"/>
        </w:rPr>
      </w:pPr>
      <w:r w:rsidRPr="00F148FF">
        <w:rPr>
          <w:rFonts w:ascii="Arial" w:eastAsia="Times New Roman" w:hAnsi="Arial" w:cs="Arial"/>
          <w:color w:val="333333"/>
        </w:rPr>
        <w:br/>
      </w:r>
    </w:p>
    <w:p w:rsidR="00305EF2" w:rsidRDefault="00156EFE" w:rsidP="00305EF2">
      <w:pPr>
        <w:rPr>
          <w:rFonts w:ascii="Arial" w:eastAsia="Times New Roman" w:hAnsi="Arial" w:cs="Arial"/>
          <w:color w:val="333333"/>
          <w:shd w:val="clear" w:color="auto" w:fill="FFFFFF"/>
        </w:rPr>
      </w:pPr>
      <w:r w:rsidRPr="00F148FF">
        <w:rPr>
          <w:rFonts w:ascii="Arial" w:eastAsia="Times New Roman" w:hAnsi="Arial" w:cs="Arial"/>
          <w:color w:val="333333"/>
        </w:rPr>
        <w:br/>
        <w:t>Please make sure you supply the following evidence:</w:t>
      </w:r>
      <w:r w:rsidRPr="00F148FF">
        <w:rPr>
          <w:rStyle w:val="apple-converted-space"/>
          <w:rFonts w:ascii="Arial" w:eastAsia="Times New Roman" w:hAnsi="Arial" w:cs="Arial"/>
          <w:color w:val="333333"/>
        </w:rPr>
        <w:t> </w:t>
      </w:r>
      <w:r w:rsidRPr="00F148FF">
        <w:rPr>
          <w:rFonts w:ascii="Arial" w:eastAsia="Times New Roman" w:hAnsi="Arial" w:cs="Arial"/>
          <w:color w:val="333333"/>
        </w:rPr>
        <w:br/>
      </w:r>
      <w:r w:rsidRPr="00F148FF">
        <w:rPr>
          <w:rFonts w:ascii="Arial" w:eastAsia="Times New Roman" w:hAnsi="Arial" w:cs="Arial"/>
          <w:color w:val="333333"/>
        </w:rPr>
        <w:br/>
        <w:t>•    One</w:t>
      </w:r>
      <w:r w:rsidRPr="00F148FF">
        <w:rPr>
          <w:rStyle w:val="apple-converted-space"/>
          <w:rFonts w:ascii="Arial" w:eastAsia="Times New Roman" w:hAnsi="Arial" w:cs="Arial"/>
          <w:color w:val="333333"/>
        </w:rPr>
        <w:t> </w:t>
      </w:r>
      <w:r w:rsidRPr="00F148FF">
        <w:rPr>
          <w:rFonts w:ascii="Arial" w:eastAsia="Times New Roman" w:hAnsi="Arial" w:cs="Arial"/>
          <w:color w:val="333333"/>
          <w:u w:val="single"/>
          <w:bdr w:val="none" w:sz="0" w:space="0" w:color="auto" w:frame="1"/>
        </w:rPr>
        <w:t>cover letter</w:t>
      </w:r>
      <w:r w:rsidRPr="00F148FF">
        <w:rPr>
          <w:rStyle w:val="apple-converted-space"/>
          <w:rFonts w:ascii="Arial" w:eastAsia="Times New Roman" w:hAnsi="Arial" w:cs="Arial"/>
          <w:color w:val="333333"/>
        </w:rPr>
        <w:t> </w:t>
      </w:r>
      <w:r w:rsidRPr="00F148FF">
        <w:rPr>
          <w:rFonts w:ascii="Arial" w:eastAsia="Times New Roman" w:hAnsi="Arial" w:cs="Arial"/>
          <w:color w:val="333333"/>
        </w:rPr>
        <w:t>explaining the context of the record attempt. Please indicate date, time and exact location of the record attempt, your chosen witnesses and your record attempt measurement. Also please provide full details of the person attempting the record including details on age, nationality, background and preparation for the attempt.</w:t>
      </w:r>
      <w:r w:rsidRPr="00F148FF">
        <w:rPr>
          <w:rFonts w:ascii="Arial" w:eastAsia="Times New Roman" w:hAnsi="Arial" w:cs="Arial"/>
          <w:color w:val="333333"/>
        </w:rPr>
        <w:br/>
        <w:t>•    Two</w:t>
      </w:r>
      <w:r w:rsidRPr="00F148FF">
        <w:rPr>
          <w:rStyle w:val="apple-converted-space"/>
          <w:rFonts w:ascii="Arial" w:eastAsia="Times New Roman" w:hAnsi="Arial" w:cs="Arial"/>
          <w:color w:val="333333"/>
        </w:rPr>
        <w:t> </w:t>
      </w:r>
      <w:r w:rsidRPr="00F148FF">
        <w:rPr>
          <w:rFonts w:ascii="Arial" w:eastAsia="Times New Roman" w:hAnsi="Arial" w:cs="Arial"/>
          <w:color w:val="333333"/>
          <w:u w:val="single"/>
          <w:bdr w:val="none" w:sz="0" w:space="0" w:color="auto" w:frame="1"/>
        </w:rPr>
        <w:t>independent witness statements</w:t>
      </w:r>
      <w:r w:rsidRPr="00F148FF">
        <w:rPr>
          <w:rStyle w:val="apple-converted-space"/>
          <w:rFonts w:ascii="Arial" w:eastAsia="Times New Roman" w:hAnsi="Arial" w:cs="Arial"/>
          <w:color w:val="333333"/>
        </w:rPr>
        <w:t> </w:t>
      </w:r>
      <w:r w:rsidRPr="00F148FF">
        <w:rPr>
          <w:rFonts w:ascii="Arial" w:eastAsia="Times New Roman" w:hAnsi="Arial" w:cs="Arial"/>
          <w:color w:val="333333"/>
        </w:rPr>
        <w:t>confirming the record results. The witness statements are statements of authentication from independent individuals who confirm that our guidelines have been adhered to. The witnesses must list the points that they have verified during the attempt.</w:t>
      </w:r>
      <w:r w:rsidRPr="00F148FF">
        <w:rPr>
          <w:rStyle w:val="apple-converted-space"/>
          <w:rFonts w:ascii="Arial" w:eastAsia="Times New Roman" w:hAnsi="Arial" w:cs="Arial"/>
          <w:color w:val="333333"/>
        </w:rPr>
        <w:t> </w:t>
      </w:r>
      <w:r w:rsidRPr="00F148FF">
        <w:rPr>
          <w:rFonts w:ascii="Arial" w:eastAsia="Times New Roman" w:hAnsi="Arial" w:cs="Arial"/>
          <w:color w:val="333333"/>
        </w:rPr>
        <w:br/>
        <w:t>•   </w:t>
      </w:r>
      <w:r w:rsidRPr="00F148FF">
        <w:rPr>
          <w:rStyle w:val="apple-converted-space"/>
          <w:rFonts w:ascii="Arial" w:eastAsia="Times New Roman" w:hAnsi="Arial" w:cs="Arial"/>
          <w:color w:val="333333"/>
        </w:rPr>
        <w:t> </w:t>
      </w:r>
      <w:r w:rsidRPr="00F148FF">
        <w:rPr>
          <w:rFonts w:ascii="Arial" w:eastAsia="Times New Roman" w:hAnsi="Arial" w:cs="Arial"/>
          <w:color w:val="333333"/>
          <w:u w:val="single"/>
          <w:bdr w:val="none" w:sz="0" w:space="0" w:color="auto" w:frame="1"/>
        </w:rPr>
        <w:t>Photographic evidence</w:t>
      </w:r>
      <w:r w:rsidRPr="00F148FF">
        <w:rPr>
          <w:rStyle w:val="apple-converted-space"/>
          <w:rFonts w:ascii="Arial" w:eastAsia="Times New Roman" w:hAnsi="Arial" w:cs="Arial"/>
          <w:color w:val="333333"/>
        </w:rPr>
        <w:t> </w:t>
      </w:r>
      <w:r w:rsidRPr="00F148FF">
        <w:rPr>
          <w:rFonts w:ascii="Arial" w:eastAsia="Times New Roman" w:hAnsi="Arial" w:cs="Arial"/>
          <w:color w:val="333333"/>
        </w:rPr>
        <w:t>of your attempt taking place capturing the details provided by the independent witnesses.</w:t>
      </w:r>
      <w:r w:rsidRPr="00F148FF">
        <w:rPr>
          <w:rStyle w:val="apple-converted-space"/>
          <w:rFonts w:ascii="Arial" w:eastAsia="Times New Roman" w:hAnsi="Arial" w:cs="Arial"/>
          <w:color w:val="333333"/>
        </w:rPr>
        <w:t> </w:t>
      </w:r>
      <w:r w:rsidRPr="00F148FF">
        <w:rPr>
          <w:rFonts w:ascii="Arial" w:eastAsia="Times New Roman" w:hAnsi="Arial" w:cs="Arial"/>
          <w:color w:val="333333"/>
        </w:rPr>
        <w:br/>
        <w:t>•   </w:t>
      </w:r>
      <w:r w:rsidRPr="00F148FF">
        <w:rPr>
          <w:rStyle w:val="apple-converted-space"/>
          <w:rFonts w:ascii="Arial" w:eastAsia="Times New Roman" w:hAnsi="Arial" w:cs="Arial"/>
          <w:color w:val="333333"/>
        </w:rPr>
        <w:t> </w:t>
      </w:r>
      <w:r w:rsidRPr="00F148FF">
        <w:rPr>
          <w:rFonts w:ascii="Arial" w:eastAsia="Times New Roman" w:hAnsi="Arial" w:cs="Arial"/>
          <w:color w:val="333333"/>
          <w:u w:val="single"/>
          <w:bdr w:val="none" w:sz="0" w:space="0" w:color="auto" w:frame="1"/>
        </w:rPr>
        <w:t>Video evidence</w:t>
      </w:r>
      <w:r w:rsidRPr="00F148FF">
        <w:rPr>
          <w:rStyle w:val="apple-converted-space"/>
          <w:rFonts w:ascii="Arial" w:eastAsia="Times New Roman" w:hAnsi="Arial" w:cs="Arial"/>
          <w:color w:val="333333"/>
        </w:rPr>
        <w:t> </w:t>
      </w:r>
      <w:r w:rsidRPr="00F148FF">
        <w:rPr>
          <w:rFonts w:ascii="Arial" w:eastAsia="Times New Roman" w:hAnsi="Arial" w:cs="Arial"/>
          <w:color w:val="333333"/>
        </w:rPr>
        <w:t>of the entire record attempt, from start to finish that enables us to confirm the measurement achieved, that the guidelines have been adhered to and verify the details provided by the independent witnesses. The camera must be focussed on the attempt at all times and preferably kept static.</w:t>
      </w:r>
      <w:r w:rsidRPr="00F148FF">
        <w:rPr>
          <w:rStyle w:val="apple-converted-space"/>
          <w:rFonts w:ascii="Arial" w:eastAsia="Times New Roman" w:hAnsi="Arial" w:cs="Arial"/>
          <w:color w:val="333333"/>
        </w:rPr>
        <w:t> </w:t>
      </w:r>
      <w:r w:rsidR="00E90A4D" w:rsidRPr="00F148FF">
        <w:rPr>
          <w:rFonts w:ascii="Arial" w:eastAsia="Times New Roman" w:hAnsi="Arial" w:cs="Arial"/>
          <w:color w:val="333333"/>
          <w:shd w:val="clear" w:color="auto" w:fill="FFFFFF"/>
        </w:rPr>
        <w:t> </w:t>
      </w:r>
    </w:p>
    <w:p w:rsidR="00305EF2" w:rsidRDefault="00305EF2" w:rsidP="00305EF2">
      <w:pPr>
        <w:rPr>
          <w:rFonts w:ascii="Arial" w:eastAsia="Times New Roman" w:hAnsi="Arial" w:cs="Arial"/>
          <w:color w:val="333333"/>
          <w:shd w:val="clear" w:color="auto" w:fill="FFFFFF"/>
        </w:rPr>
      </w:pPr>
    </w:p>
    <w:p w:rsidR="00593911" w:rsidRPr="00305EF2" w:rsidRDefault="00305EF2" w:rsidP="00305EF2">
      <w:pPr>
        <w:rPr>
          <w:rFonts w:ascii="Arial" w:eastAsia="Times New Roman" w:hAnsi="Arial" w:cs="Arial"/>
          <w:color w:val="333333"/>
          <w:shd w:val="clear" w:color="auto" w:fill="FFFFFF"/>
        </w:rPr>
      </w:pPr>
      <w:r w:rsidRPr="00305EF2">
        <w:rPr>
          <w:rFonts w:ascii="Arial" w:eastAsia="Times New Roman" w:hAnsi="Arial" w:cs="Arial"/>
          <w:color w:val="333333"/>
        </w:rPr>
        <w:t>• </w:t>
      </w:r>
      <w:r w:rsidR="00E90A4D" w:rsidRPr="00305EF2">
        <w:rPr>
          <w:rFonts w:ascii="Arial" w:eastAsia="Times New Roman" w:hAnsi="Arial" w:cs="Arial"/>
          <w:color w:val="333333"/>
          <w:u w:val="single"/>
          <w:bdr w:val="none" w:sz="0" w:space="0" w:color="auto" w:frame="1"/>
        </w:rPr>
        <w:t>Slow motion footage</w:t>
      </w:r>
      <w:r w:rsidR="00E90A4D" w:rsidRPr="00305EF2">
        <w:rPr>
          <w:rFonts w:ascii="Arial" w:eastAsia="Times New Roman" w:hAnsi="Arial" w:cs="Arial"/>
          <w:color w:val="333333"/>
          <w:shd w:val="clear" w:color="auto" w:fill="FFFFFF"/>
        </w:rPr>
        <w:t> of the attempt must also be made available. </w:t>
      </w:r>
      <w:r w:rsidR="000148D3" w:rsidRPr="00305EF2">
        <w:rPr>
          <w:rFonts w:ascii="Arial" w:eastAsia="Times New Roman" w:hAnsi="Arial" w:cs="Arial"/>
          <w:color w:val="333333"/>
          <w:shd w:val="clear" w:color="auto" w:fill="FFFFFF"/>
        </w:rPr>
        <w:t xml:space="preserve">Document can upload at </w:t>
      </w:r>
      <w:r w:rsidR="00A03244" w:rsidRPr="00305EF2">
        <w:rPr>
          <w:rFonts w:ascii="Arial" w:eastAsia="Times New Roman" w:hAnsi="Arial" w:cs="Arial"/>
          <w:color w:val="333333"/>
          <w:shd w:val="clear" w:color="auto" w:fill="FFFFFF"/>
        </w:rPr>
        <w:t xml:space="preserve">our </w:t>
      </w:r>
      <w:r>
        <w:rPr>
          <w:rFonts w:ascii="Arial" w:eastAsia="Times New Roman" w:hAnsi="Arial" w:cs="Arial"/>
          <w:color w:val="333333"/>
          <w:shd w:val="clear" w:color="auto" w:fill="FFFFFF"/>
        </w:rPr>
        <w:t>Telegram</w:t>
      </w:r>
      <w:r w:rsidR="00A03244" w:rsidRPr="00305EF2">
        <w:rPr>
          <w:rFonts w:ascii="Arial" w:eastAsia="Times New Roman" w:hAnsi="Arial" w:cs="Arial"/>
          <w:color w:val="333333"/>
          <w:shd w:val="clear" w:color="auto" w:fill="FFFFFF"/>
        </w:rPr>
        <w:t xml:space="preserve"> link or in </w:t>
      </w:r>
      <w:r w:rsidR="000148D3" w:rsidRPr="00305EF2">
        <w:rPr>
          <w:rFonts w:ascii="Arial" w:eastAsia="Times New Roman" w:hAnsi="Arial" w:cs="Arial"/>
          <w:color w:val="333333"/>
          <w:shd w:val="clear" w:color="auto" w:fill="FFFFFF"/>
        </w:rPr>
        <w:t xml:space="preserve">any local site like </w:t>
      </w:r>
      <w:r w:rsidR="00A03244" w:rsidRPr="00305EF2">
        <w:rPr>
          <w:rFonts w:ascii="Arial" w:eastAsia="Times New Roman" w:hAnsi="Arial" w:cs="Arial"/>
          <w:color w:val="333333"/>
          <w:shd w:val="clear" w:color="auto" w:fill="FFFFFF"/>
        </w:rPr>
        <w:t>Google</w:t>
      </w:r>
      <w:r w:rsidR="000148D3" w:rsidRPr="00305EF2">
        <w:rPr>
          <w:rFonts w:ascii="Arial" w:eastAsia="Times New Roman" w:hAnsi="Arial" w:cs="Arial"/>
          <w:color w:val="333333"/>
          <w:shd w:val="clear" w:color="auto" w:fill="FFFFFF"/>
        </w:rPr>
        <w:t xml:space="preserve"> drive and share the link with us only.</w:t>
      </w:r>
      <w:r w:rsidR="00156EFE" w:rsidRPr="00305EF2">
        <w:rPr>
          <w:rFonts w:ascii="Arial" w:eastAsia="Times New Roman" w:hAnsi="Arial" w:cs="Arial"/>
          <w:color w:val="333333"/>
        </w:rPr>
        <w:br/>
        <w:t>•    A</w:t>
      </w:r>
      <w:r w:rsidR="00156EFE" w:rsidRPr="00305EF2">
        <w:rPr>
          <w:rStyle w:val="apple-converted-space"/>
          <w:rFonts w:ascii="Arial" w:eastAsia="Times New Roman" w:hAnsi="Arial" w:cs="Arial"/>
          <w:color w:val="333333"/>
        </w:rPr>
        <w:t> </w:t>
      </w:r>
      <w:r w:rsidR="00156EFE" w:rsidRPr="00305EF2">
        <w:rPr>
          <w:rFonts w:ascii="Arial" w:eastAsia="Times New Roman" w:hAnsi="Arial" w:cs="Arial"/>
          <w:color w:val="333333"/>
          <w:u w:val="single"/>
          <w:bdr w:val="none" w:sz="0" w:space="0" w:color="auto" w:frame="1"/>
        </w:rPr>
        <w:t>measurement report</w:t>
      </w:r>
      <w:r w:rsidR="00156EFE" w:rsidRPr="00305EF2">
        <w:rPr>
          <w:rStyle w:val="apple-converted-space"/>
          <w:rFonts w:ascii="Arial" w:eastAsia="Times New Roman" w:hAnsi="Arial" w:cs="Arial"/>
          <w:color w:val="333333"/>
        </w:rPr>
        <w:t> </w:t>
      </w:r>
      <w:r w:rsidR="00156EFE" w:rsidRPr="00305EF2">
        <w:rPr>
          <w:rFonts w:ascii="Arial" w:eastAsia="Times New Roman" w:hAnsi="Arial" w:cs="Arial"/>
          <w:color w:val="333333"/>
        </w:rPr>
        <w:t xml:space="preserve">from the </w:t>
      </w:r>
      <w:r w:rsidR="00593911" w:rsidRPr="00305EF2">
        <w:rPr>
          <w:rFonts w:ascii="Arial" w:eastAsia="Times New Roman" w:hAnsi="Arial" w:cs="Arial"/>
          <w:color w:val="333333"/>
        </w:rPr>
        <w:t>height measuring</w:t>
      </w:r>
      <w:r w:rsidR="00156EFE" w:rsidRPr="00305EF2">
        <w:rPr>
          <w:rFonts w:ascii="Arial" w:eastAsia="Times New Roman" w:hAnsi="Arial" w:cs="Arial"/>
          <w:color w:val="333333"/>
        </w:rPr>
        <w:t xml:space="preserve"> process must be submitted with the claim, this must explain the method of </w:t>
      </w:r>
      <w:r w:rsidR="00593911" w:rsidRPr="00305EF2">
        <w:rPr>
          <w:rFonts w:ascii="Arial" w:eastAsia="Times New Roman" w:hAnsi="Arial" w:cs="Arial"/>
          <w:color w:val="333333"/>
        </w:rPr>
        <w:t>height measuring</w:t>
      </w:r>
      <w:r w:rsidR="00156EFE" w:rsidRPr="00305EF2">
        <w:rPr>
          <w:rFonts w:ascii="Arial" w:eastAsia="Times New Roman" w:hAnsi="Arial" w:cs="Arial"/>
          <w:color w:val="333333"/>
        </w:rPr>
        <w:t xml:space="preserve"> and the equipment used to conduct the measurement. It must summarise the components and the individual and total </w:t>
      </w:r>
      <w:r w:rsidR="00593911" w:rsidRPr="00305EF2">
        <w:rPr>
          <w:rFonts w:ascii="Arial" w:eastAsia="Times New Roman" w:hAnsi="Arial" w:cs="Arial"/>
          <w:color w:val="333333"/>
        </w:rPr>
        <w:t>height</w:t>
      </w:r>
      <w:r w:rsidR="00156EFE" w:rsidRPr="00305EF2">
        <w:rPr>
          <w:rFonts w:ascii="Arial" w:eastAsia="Times New Roman" w:hAnsi="Arial" w:cs="Arial"/>
          <w:color w:val="333333"/>
        </w:rPr>
        <w:t xml:space="preserve">. The report must contain details of both </w:t>
      </w:r>
      <w:r w:rsidR="00593911" w:rsidRPr="00305EF2">
        <w:rPr>
          <w:rFonts w:ascii="Arial" w:eastAsia="Times New Roman" w:hAnsi="Arial" w:cs="Arial"/>
          <w:color w:val="333333"/>
        </w:rPr>
        <w:t>height measuring</w:t>
      </w:r>
      <w:r w:rsidR="00156EFE" w:rsidRPr="00305EF2">
        <w:rPr>
          <w:rFonts w:ascii="Arial" w:eastAsia="Times New Roman" w:hAnsi="Arial" w:cs="Arial"/>
          <w:color w:val="333333"/>
        </w:rPr>
        <w:t xml:space="preserve"> sessions (both before and after the attempt).</w:t>
      </w:r>
      <w:r w:rsidR="00156EFE" w:rsidRPr="00305EF2">
        <w:rPr>
          <w:rStyle w:val="apple-converted-space"/>
          <w:rFonts w:ascii="Arial" w:eastAsia="Times New Roman" w:hAnsi="Arial" w:cs="Arial"/>
          <w:color w:val="333333"/>
        </w:rPr>
        <w:t> </w:t>
      </w:r>
      <w:r w:rsidR="00156EFE" w:rsidRPr="00305EF2">
        <w:rPr>
          <w:rFonts w:ascii="Arial" w:eastAsia="Times New Roman" w:hAnsi="Arial" w:cs="Arial"/>
          <w:color w:val="333333"/>
        </w:rPr>
        <w:br/>
        <w:t>•   </w:t>
      </w:r>
      <w:r w:rsidR="00156EFE" w:rsidRPr="00305EF2">
        <w:rPr>
          <w:rStyle w:val="apple-converted-space"/>
          <w:rFonts w:ascii="Arial" w:eastAsia="Times New Roman" w:hAnsi="Arial" w:cs="Arial"/>
          <w:color w:val="333333"/>
        </w:rPr>
        <w:t> </w:t>
      </w:r>
      <w:r w:rsidR="00156EFE" w:rsidRPr="00305EF2">
        <w:rPr>
          <w:rFonts w:ascii="Arial" w:eastAsia="Times New Roman" w:hAnsi="Arial" w:cs="Arial"/>
          <w:color w:val="333333"/>
          <w:u w:val="single"/>
          <w:bdr w:val="none" w:sz="0" w:space="0" w:color="auto" w:frame="1"/>
        </w:rPr>
        <w:t>Media articles</w:t>
      </w:r>
      <w:r w:rsidR="00156EFE" w:rsidRPr="00305EF2">
        <w:rPr>
          <w:rStyle w:val="apple-converted-space"/>
          <w:rFonts w:ascii="Arial" w:eastAsia="Times New Roman" w:hAnsi="Arial" w:cs="Arial"/>
          <w:color w:val="333333"/>
        </w:rPr>
        <w:t> </w:t>
      </w:r>
      <w:r w:rsidR="00156EFE" w:rsidRPr="00305EF2">
        <w:rPr>
          <w:rFonts w:ascii="Arial" w:eastAsia="Times New Roman" w:hAnsi="Arial" w:cs="Arial"/>
          <w:color w:val="333333"/>
        </w:rPr>
        <w:t xml:space="preserve">(newspaper, online, TV or radio) should be submitted as part of the evidence requirements. </w:t>
      </w:r>
    </w:p>
    <w:p w:rsidR="000148D3" w:rsidRPr="00F33F02" w:rsidRDefault="00593911" w:rsidP="00F33F02">
      <w:pPr>
        <w:shd w:val="clear" w:color="auto" w:fill="FFFFFF"/>
        <w:textAlignment w:val="baseline"/>
        <w:rPr>
          <w:rFonts w:ascii="Arial" w:eastAsia="Times New Roman" w:hAnsi="Arial" w:cs="Arial"/>
          <w:color w:val="333333"/>
        </w:rPr>
      </w:pPr>
      <w:r w:rsidRPr="00F148FF">
        <w:rPr>
          <w:rFonts w:ascii="Arial" w:eastAsia="Times New Roman" w:hAnsi="Arial" w:cs="Arial"/>
          <w:color w:val="333333"/>
        </w:rPr>
        <w:t>•   </w:t>
      </w:r>
      <w:r w:rsidRPr="00F148FF">
        <w:rPr>
          <w:rStyle w:val="apple-converted-space"/>
          <w:rFonts w:ascii="Arial" w:eastAsia="Times New Roman" w:hAnsi="Arial" w:cs="Arial"/>
          <w:color w:val="333333"/>
        </w:rPr>
        <w:t> </w:t>
      </w:r>
      <w:r w:rsidRPr="00F148FF">
        <w:rPr>
          <w:rFonts w:ascii="Arial" w:eastAsia="Times New Roman" w:hAnsi="Arial" w:cs="Arial"/>
          <w:color w:val="333333"/>
          <w:u w:val="single"/>
          <w:bdr w:val="none" w:sz="0" w:space="0" w:color="auto" w:frame="1"/>
        </w:rPr>
        <w:t xml:space="preserve">Video Trailer: </w:t>
      </w:r>
      <w:r w:rsidRPr="00F148FF">
        <w:rPr>
          <w:rFonts w:ascii="Arial" w:eastAsia="Times New Roman" w:hAnsi="Arial" w:cs="Arial"/>
          <w:color w:val="333333"/>
          <w:bdr w:val="none" w:sz="0" w:space="0" w:color="auto" w:frame="1"/>
        </w:rPr>
        <w:t xml:space="preserve"> It’s important to make a video trailer of all </w:t>
      </w:r>
      <w:r w:rsidR="00A03244" w:rsidRPr="00F148FF">
        <w:rPr>
          <w:rFonts w:ascii="Arial" w:eastAsia="Times New Roman" w:hAnsi="Arial" w:cs="Arial"/>
          <w:color w:val="333333"/>
          <w:bdr w:val="none" w:sz="0" w:space="0" w:color="auto" w:frame="1"/>
        </w:rPr>
        <w:t>attempts</w:t>
      </w:r>
      <w:r w:rsidRPr="00F148FF">
        <w:rPr>
          <w:rFonts w:ascii="Arial" w:eastAsia="Times New Roman" w:hAnsi="Arial" w:cs="Arial"/>
          <w:color w:val="333333"/>
          <w:bdr w:val="none" w:sz="0" w:space="0" w:color="auto" w:frame="1"/>
        </w:rPr>
        <w:t xml:space="preserve"> between 15 to 30 seconds maximum.</w:t>
      </w:r>
      <w:r w:rsidRPr="00F148FF">
        <w:rPr>
          <w:rFonts w:ascii="Arial" w:eastAsia="Times New Roman" w:hAnsi="Arial" w:cs="Arial"/>
          <w:color w:val="333333"/>
        </w:rPr>
        <w:t xml:space="preserve"> This</w:t>
      </w:r>
      <w:r w:rsidR="00156EFE" w:rsidRPr="00F148FF">
        <w:rPr>
          <w:rFonts w:ascii="Arial" w:eastAsia="Times New Roman" w:hAnsi="Arial" w:cs="Arial"/>
          <w:color w:val="333333"/>
        </w:rPr>
        <w:t xml:space="preserve"> is </w:t>
      </w:r>
      <w:r w:rsidR="00A03244" w:rsidRPr="00F148FF">
        <w:rPr>
          <w:rFonts w:ascii="Arial" w:eastAsia="Times New Roman" w:hAnsi="Arial" w:cs="Arial"/>
          <w:color w:val="333333"/>
        </w:rPr>
        <w:t>compulsory</w:t>
      </w:r>
      <w:r w:rsidR="00156EFE" w:rsidRPr="00F148FF">
        <w:rPr>
          <w:rFonts w:ascii="Arial" w:eastAsia="Times New Roman" w:hAnsi="Arial" w:cs="Arial"/>
          <w:color w:val="333333"/>
        </w:rPr>
        <w:t xml:space="preserve"> evidence.</w:t>
      </w:r>
      <w:r w:rsidR="00156EFE" w:rsidRPr="00F148FF">
        <w:rPr>
          <w:rStyle w:val="apple-converted-space"/>
          <w:rFonts w:ascii="Arial" w:eastAsia="Times New Roman" w:hAnsi="Arial" w:cs="Arial"/>
          <w:color w:val="333333"/>
        </w:rPr>
        <w:t> </w:t>
      </w:r>
      <w:r w:rsidR="00156EFE" w:rsidRPr="00F148FF">
        <w:rPr>
          <w:rFonts w:ascii="Arial" w:eastAsia="Times New Roman" w:hAnsi="Arial" w:cs="Arial"/>
          <w:color w:val="333333"/>
        </w:rPr>
        <w:br/>
      </w:r>
      <w:r w:rsidR="00156EFE" w:rsidRPr="00F148FF">
        <w:rPr>
          <w:rFonts w:ascii="Arial" w:eastAsia="Times New Roman" w:hAnsi="Arial" w:cs="Arial"/>
          <w:color w:val="333333"/>
        </w:rPr>
        <w:lastRenderedPageBreak/>
        <w:br/>
        <w:t>Please read the Guide to Your Evidence document, where you will find further information about the evidence requirements and evidence templates. It is paramount this document is read before you submit your evidence.</w:t>
      </w:r>
    </w:p>
    <w:p w:rsidR="00156EFE" w:rsidRPr="00F148FF" w:rsidRDefault="00156EFE" w:rsidP="00156EFE">
      <w:pPr>
        <w:pStyle w:val="Heading3"/>
        <w:pBdr>
          <w:bottom w:val="single" w:sz="6" w:space="0" w:color="DDDDDD"/>
        </w:pBdr>
        <w:shd w:val="clear" w:color="auto" w:fill="FFFFFF"/>
        <w:textAlignment w:val="baseline"/>
        <w:rPr>
          <w:rFonts w:ascii="Arial" w:eastAsia="Times New Roman" w:hAnsi="Arial" w:cs="Arial"/>
          <w:color w:val="333333"/>
        </w:rPr>
      </w:pPr>
      <w:r w:rsidRPr="00F148FF">
        <w:rPr>
          <w:rFonts w:ascii="Arial" w:eastAsia="Times New Roman" w:hAnsi="Arial" w:cs="Arial"/>
          <w:b/>
          <w:bCs/>
          <w:color w:val="333333"/>
        </w:rPr>
        <w:t>Evidence checklist</w:t>
      </w:r>
    </w:p>
    <w:p w:rsidR="00E90A4D" w:rsidRPr="00305EF2" w:rsidRDefault="003B3639" w:rsidP="00E90A4D">
      <w:pPr>
        <w:numPr>
          <w:ilvl w:val="0"/>
          <w:numId w:val="4"/>
        </w:numPr>
        <w:spacing w:before="100" w:beforeAutospacing="1" w:after="100" w:afterAutospacing="1"/>
        <w:textAlignment w:val="baseline"/>
        <w:rPr>
          <w:rStyle w:val="Hyperlink"/>
          <w:rFonts w:ascii="Arial" w:eastAsia="Times New Roman" w:hAnsi="Arial" w:cs="Arial"/>
          <w:sz w:val="20"/>
          <w:szCs w:val="20"/>
        </w:rPr>
      </w:pPr>
      <w:r w:rsidRPr="00305EF2">
        <w:rPr>
          <w:rFonts w:ascii="Arial" w:eastAsia="Times New Roman" w:hAnsi="Arial" w:cs="Arial"/>
          <w:color w:val="333333"/>
          <w:sz w:val="20"/>
          <w:szCs w:val="20"/>
        </w:rPr>
        <w:fldChar w:fldCharType="begin"/>
      </w:r>
      <w:r w:rsidR="00D13E3F" w:rsidRPr="00305EF2">
        <w:rPr>
          <w:rFonts w:ascii="Arial" w:eastAsia="Times New Roman" w:hAnsi="Arial" w:cs="Arial"/>
          <w:color w:val="333333"/>
          <w:sz w:val="20"/>
          <w:szCs w:val="20"/>
        </w:rPr>
        <w:instrText xml:space="preserve"> HYPERLINK "http://amazingolympiaworldrecords.com/wp-content/uploads/2021/04/58574727-77AF-4842-A41E-70C8E0B2DB88-scaled.jpeg" </w:instrText>
      </w:r>
      <w:r w:rsidRPr="00305EF2">
        <w:rPr>
          <w:rFonts w:ascii="Arial" w:eastAsia="Times New Roman" w:hAnsi="Arial" w:cs="Arial"/>
          <w:color w:val="333333"/>
          <w:sz w:val="20"/>
          <w:szCs w:val="20"/>
        </w:rPr>
        <w:fldChar w:fldCharType="separate"/>
      </w:r>
      <w:r w:rsidR="00156EFE" w:rsidRPr="00305EF2">
        <w:rPr>
          <w:rStyle w:val="Hyperlink"/>
          <w:rFonts w:ascii="Arial" w:eastAsia="Times New Roman" w:hAnsi="Arial" w:cs="Arial"/>
          <w:sz w:val="20"/>
          <w:szCs w:val="20"/>
        </w:rPr>
        <w:t>Cover letter</w:t>
      </w:r>
    </w:p>
    <w:p w:rsidR="00E90A4D" w:rsidRPr="00305EF2" w:rsidRDefault="00305EF2" w:rsidP="00E90A4D">
      <w:pPr>
        <w:numPr>
          <w:ilvl w:val="0"/>
          <w:numId w:val="4"/>
        </w:numPr>
        <w:spacing w:before="100" w:beforeAutospacing="1" w:after="100" w:afterAutospacing="1"/>
        <w:textAlignment w:val="baseline"/>
        <w:rPr>
          <w:rFonts w:ascii="Arial" w:eastAsia="Times New Roman" w:hAnsi="Arial" w:cs="Arial"/>
          <w:color w:val="0000FF"/>
          <w:sz w:val="20"/>
          <w:szCs w:val="20"/>
          <w:u w:val="single"/>
        </w:rPr>
      </w:pPr>
      <w:hyperlink r:id="rId8" w:tgtFrame="_blank" w:history="1">
        <w:r w:rsidR="00E90A4D" w:rsidRPr="00305EF2">
          <w:rPr>
            <w:rStyle w:val="Hyperlink"/>
            <w:rFonts w:ascii="Arial" w:hAnsi="Arial" w:cs="Arial"/>
            <w:sz w:val="20"/>
            <w:szCs w:val="20"/>
            <w:bdr w:val="none" w:sz="0" w:space="0" w:color="auto" w:frame="1"/>
          </w:rPr>
          <w:t>Certificates</w:t>
        </w:r>
      </w:hyperlink>
    </w:p>
    <w:p w:rsidR="00E90A4D" w:rsidRPr="00305EF2" w:rsidRDefault="00305EF2" w:rsidP="00E90A4D">
      <w:pPr>
        <w:pStyle w:val="font8"/>
        <w:numPr>
          <w:ilvl w:val="0"/>
          <w:numId w:val="4"/>
        </w:numPr>
        <w:spacing w:before="0" w:beforeAutospacing="0" w:after="0" w:afterAutospacing="0"/>
        <w:textAlignment w:val="baseline"/>
        <w:rPr>
          <w:rStyle w:val="Hyperlink"/>
          <w:rFonts w:ascii="Arial" w:hAnsi="Arial" w:cs="Arial"/>
          <w:color w:val="000000"/>
          <w:sz w:val="20"/>
          <w:szCs w:val="20"/>
          <w:u w:val="none"/>
        </w:rPr>
      </w:pPr>
      <w:hyperlink r:id="rId9" w:tgtFrame="_blank" w:history="1">
        <w:r w:rsidR="00E90A4D" w:rsidRPr="00305EF2">
          <w:rPr>
            <w:rStyle w:val="Hyperlink"/>
            <w:rFonts w:ascii="Arial" w:hAnsi="Arial" w:cs="Arial"/>
            <w:sz w:val="20"/>
            <w:szCs w:val="20"/>
            <w:bdr w:val="none" w:sz="0" w:space="0" w:color="auto" w:frame="1"/>
          </w:rPr>
          <w:t>Biography</w:t>
        </w:r>
      </w:hyperlink>
    </w:p>
    <w:p w:rsidR="00156EFE" w:rsidRPr="00305EF2" w:rsidRDefault="003B3639"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fldChar w:fldCharType="end"/>
      </w:r>
      <w:r w:rsidR="00D13E3F" w:rsidRPr="00305EF2">
        <w:rPr>
          <w:rFonts w:ascii="Arial" w:eastAsia="Times New Roman" w:hAnsi="Arial" w:cs="Arial"/>
          <w:color w:val="333333"/>
          <w:sz w:val="20"/>
          <w:szCs w:val="20"/>
        </w:rPr>
        <w:t>Log book</w:t>
      </w:r>
      <w:r w:rsidR="00156EFE" w:rsidRPr="00305EF2">
        <w:rPr>
          <w:rFonts w:ascii="Arial" w:eastAsia="Times New Roman" w:hAnsi="Arial" w:cs="Arial"/>
          <w:color w:val="333333"/>
          <w:sz w:val="20"/>
          <w:szCs w:val="20"/>
        </w:rPr>
        <w:t xml:space="preserve"> statement </w:t>
      </w:r>
      <w:r w:rsidR="005D4CAF" w:rsidRPr="00305EF2">
        <w:rPr>
          <w:rFonts w:ascii="Arial" w:eastAsia="Times New Roman" w:hAnsi="Arial" w:cs="Arial"/>
          <w:color w:val="333333"/>
          <w:sz w:val="20"/>
          <w:szCs w:val="20"/>
        </w:rPr>
        <w:t>1(not</w:t>
      </w:r>
      <w:r w:rsidR="00DC7539" w:rsidRPr="00305EF2">
        <w:rPr>
          <w:rFonts w:ascii="Arial" w:eastAsia="Times New Roman" w:hAnsi="Arial" w:cs="Arial"/>
          <w:color w:val="333333"/>
          <w:sz w:val="20"/>
          <w:szCs w:val="20"/>
        </w:rPr>
        <w:t xml:space="preserve"> required for this attempt)</w:t>
      </w:r>
    </w:p>
    <w:p w:rsidR="00156EFE" w:rsidRPr="00305EF2" w:rsidRDefault="00156EFE"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Witness statement 1</w:t>
      </w:r>
    </w:p>
    <w:p w:rsidR="00156EFE" w:rsidRPr="00305EF2" w:rsidRDefault="00156EFE"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Witness statement 2</w:t>
      </w:r>
    </w:p>
    <w:p w:rsidR="00D74692" w:rsidRPr="00305EF2" w:rsidRDefault="00305EF2" w:rsidP="00D74692">
      <w:pPr>
        <w:numPr>
          <w:ilvl w:val="0"/>
          <w:numId w:val="4"/>
        </w:numPr>
        <w:spacing w:before="100" w:beforeAutospacing="1" w:after="100" w:afterAutospacing="1"/>
        <w:textAlignment w:val="baseline"/>
        <w:rPr>
          <w:rStyle w:val="Hyperlink"/>
          <w:rFonts w:ascii="Arial" w:eastAsia="Times New Roman" w:hAnsi="Arial" w:cs="Arial"/>
          <w:color w:val="333333"/>
          <w:sz w:val="20"/>
          <w:szCs w:val="20"/>
          <w:u w:val="none"/>
        </w:rPr>
      </w:pPr>
      <w:hyperlink r:id="rId10" w:history="1">
        <w:r w:rsidR="00D74692" w:rsidRPr="00305EF2">
          <w:rPr>
            <w:rStyle w:val="Hyperlink"/>
            <w:rFonts w:ascii="Arial" w:eastAsia="Times New Roman" w:hAnsi="Arial" w:cs="Arial"/>
            <w:sz w:val="20"/>
            <w:szCs w:val="20"/>
          </w:rPr>
          <w:t>Time keeper</w:t>
        </w:r>
      </w:hyperlink>
      <w:r w:rsidR="003B3639" w:rsidRPr="00305EF2">
        <w:rPr>
          <w:rFonts w:ascii="Arial" w:eastAsia="Times New Roman" w:hAnsi="Arial" w:cs="Arial"/>
          <w:color w:val="333333"/>
          <w:sz w:val="20"/>
          <w:szCs w:val="20"/>
        </w:rPr>
        <w:fldChar w:fldCharType="begin"/>
      </w:r>
      <w:r w:rsidR="00D74692" w:rsidRPr="00305EF2">
        <w:rPr>
          <w:rFonts w:ascii="Arial" w:eastAsia="Times New Roman" w:hAnsi="Arial" w:cs="Arial"/>
          <w:color w:val="333333"/>
          <w:sz w:val="20"/>
          <w:szCs w:val="20"/>
        </w:rPr>
        <w:instrText xml:space="preserve"> HYPERLINK "http://amazingolympiaworldrecords.com/wp-content/uploads/2021/04/B5354947-0958-49E7-8BD7-8D7B302DD0C8-scaled.jpeg" </w:instrText>
      </w:r>
      <w:r w:rsidR="003B3639" w:rsidRPr="00305EF2">
        <w:rPr>
          <w:rFonts w:ascii="Arial" w:eastAsia="Times New Roman" w:hAnsi="Arial" w:cs="Arial"/>
          <w:color w:val="333333"/>
          <w:sz w:val="20"/>
          <w:szCs w:val="20"/>
        </w:rPr>
        <w:fldChar w:fldCharType="separate"/>
      </w:r>
      <w:r w:rsidR="00D74692" w:rsidRPr="00305EF2">
        <w:rPr>
          <w:rStyle w:val="Hyperlink"/>
          <w:rFonts w:ascii="Arial" w:eastAsia="Times New Roman" w:hAnsi="Arial" w:cs="Arial"/>
          <w:sz w:val="20"/>
          <w:szCs w:val="20"/>
        </w:rPr>
        <w:t>Example</w:t>
      </w:r>
    </w:p>
    <w:p w:rsidR="00156EFE" w:rsidRPr="00305EF2" w:rsidRDefault="003B3639"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fldChar w:fldCharType="end"/>
      </w:r>
      <w:r w:rsidR="00156EFE" w:rsidRPr="00305EF2">
        <w:rPr>
          <w:rFonts w:ascii="Arial" w:eastAsia="Times New Roman" w:hAnsi="Arial" w:cs="Arial"/>
          <w:color w:val="333333"/>
          <w:sz w:val="20"/>
          <w:szCs w:val="20"/>
        </w:rPr>
        <w:t>Photographic evidence</w:t>
      </w:r>
      <w:r w:rsidR="005D4CAF" w:rsidRPr="00305EF2">
        <w:rPr>
          <w:rFonts w:ascii="Arial" w:eastAsia="Times New Roman" w:hAnsi="Arial" w:cs="Arial"/>
          <w:color w:val="333333"/>
          <w:sz w:val="20"/>
          <w:szCs w:val="20"/>
        </w:rPr>
        <w:t xml:space="preserve">. </w:t>
      </w:r>
      <w:hyperlink r:id="rId11" w:history="1">
        <w:r w:rsidR="005D4CAF" w:rsidRPr="00305EF2">
          <w:rPr>
            <w:rStyle w:val="Hyperlink"/>
            <w:rFonts w:ascii="Arial" w:eastAsia="Times New Roman" w:hAnsi="Arial" w:cs="Arial"/>
            <w:sz w:val="20"/>
            <w:szCs w:val="20"/>
          </w:rPr>
          <w:t>(Example)</w:t>
        </w:r>
      </w:hyperlink>
    </w:p>
    <w:p w:rsidR="00156EFE" w:rsidRPr="00305EF2" w:rsidRDefault="00156EFE"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Video evidence</w:t>
      </w:r>
      <w:r w:rsidR="005D4CAF" w:rsidRPr="00305EF2">
        <w:rPr>
          <w:rFonts w:ascii="Arial" w:eastAsia="Times New Roman" w:hAnsi="Arial" w:cs="Arial"/>
          <w:color w:val="333333"/>
          <w:sz w:val="20"/>
          <w:szCs w:val="20"/>
        </w:rPr>
        <w:t xml:space="preserve">. </w:t>
      </w:r>
      <w:hyperlink r:id="rId12" w:history="1">
        <w:r w:rsidR="005D4CAF" w:rsidRPr="00305EF2">
          <w:rPr>
            <w:rStyle w:val="Hyperlink"/>
            <w:rFonts w:ascii="Arial" w:eastAsia="Times New Roman" w:hAnsi="Arial" w:cs="Arial"/>
            <w:sz w:val="20"/>
            <w:szCs w:val="20"/>
          </w:rPr>
          <w:t>(Example)</w:t>
        </w:r>
      </w:hyperlink>
    </w:p>
    <w:p w:rsidR="00156EFE" w:rsidRPr="00305EF2" w:rsidRDefault="005D4CAF" w:rsidP="005D4CAF">
      <w:pPr>
        <w:numPr>
          <w:ilvl w:val="0"/>
          <w:numId w:val="4"/>
        </w:numPr>
        <w:spacing w:before="100" w:beforeAutospacing="1" w:after="100" w:afterAutospacing="1"/>
        <w:textAlignment w:val="baseline"/>
        <w:rPr>
          <w:rStyle w:val="Hyperlink"/>
          <w:rFonts w:ascii="Arial" w:eastAsia="Times New Roman" w:hAnsi="Arial" w:cs="Arial"/>
          <w:color w:val="333333"/>
          <w:sz w:val="20"/>
          <w:szCs w:val="20"/>
          <w:u w:val="none"/>
        </w:rPr>
      </w:pPr>
      <w:r w:rsidRPr="00305EF2">
        <w:rPr>
          <w:rFonts w:ascii="Arial" w:eastAsia="Times New Roman" w:hAnsi="Arial" w:cs="Arial"/>
          <w:color w:val="333333"/>
          <w:sz w:val="20"/>
          <w:szCs w:val="20"/>
        </w:rPr>
        <w:t xml:space="preserve">Video trailer 15 to 30 sec. </w:t>
      </w:r>
      <w:hyperlink r:id="rId13" w:history="1">
        <w:r w:rsidRPr="00305EF2">
          <w:rPr>
            <w:rStyle w:val="Hyperlink"/>
            <w:rFonts w:ascii="Arial" w:eastAsia="Times New Roman" w:hAnsi="Arial" w:cs="Arial"/>
            <w:sz w:val="20"/>
            <w:szCs w:val="20"/>
          </w:rPr>
          <w:t>(Example)</w:t>
        </w:r>
      </w:hyperlink>
      <w:r w:rsidR="00305EF2" w:rsidRPr="00305EF2">
        <w:rPr>
          <w:rStyle w:val="Hyperlink"/>
          <w:rFonts w:ascii="Arial" w:eastAsia="Times New Roman" w:hAnsi="Arial" w:cs="Arial"/>
          <w:sz w:val="20"/>
          <w:szCs w:val="20"/>
        </w:rPr>
        <w:t xml:space="preserve"> </w:t>
      </w:r>
    </w:p>
    <w:p w:rsidR="00305EF2" w:rsidRPr="00305EF2" w:rsidRDefault="00305EF2" w:rsidP="005D4CAF">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bdr w:val="none" w:sz="0" w:space="0" w:color="auto" w:frame="1"/>
        </w:rPr>
        <w:t>Slow motion footage</w:t>
      </w:r>
      <w:r w:rsidRPr="00305EF2">
        <w:rPr>
          <w:rFonts w:ascii="Arial" w:eastAsia="Times New Roman" w:hAnsi="Arial" w:cs="Arial"/>
          <w:color w:val="333333"/>
          <w:sz w:val="20"/>
          <w:szCs w:val="20"/>
          <w:shd w:val="clear" w:color="auto" w:fill="FFFFFF"/>
        </w:rPr>
        <w:t> </w:t>
      </w:r>
      <w:r w:rsidRPr="00305EF2">
        <w:rPr>
          <w:rFonts w:ascii="Arial" w:eastAsia="Times New Roman" w:hAnsi="Arial" w:cs="Arial"/>
          <w:color w:val="333333"/>
          <w:sz w:val="20"/>
          <w:szCs w:val="20"/>
          <w:shd w:val="clear" w:color="auto" w:fill="FFFFFF"/>
        </w:rPr>
        <w:t>(Very Important)</w:t>
      </w:r>
    </w:p>
    <w:p w:rsidR="00156EFE" w:rsidRPr="00305EF2" w:rsidRDefault="00156EFE" w:rsidP="00156EFE">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Measurement report</w:t>
      </w:r>
      <w:r w:rsidR="005D4CAF" w:rsidRPr="00305EF2">
        <w:rPr>
          <w:rFonts w:ascii="Arial" w:eastAsia="Times New Roman" w:hAnsi="Arial" w:cs="Arial"/>
          <w:color w:val="333333"/>
          <w:sz w:val="20"/>
          <w:szCs w:val="20"/>
        </w:rPr>
        <w:t xml:space="preserve"> by sports expert/engineer.</w:t>
      </w:r>
    </w:p>
    <w:p w:rsidR="005D4CAF" w:rsidRPr="00305EF2" w:rsidRDefault="00305EF2" w:rsidP="005D4CAF">
      <w:pPr>
        <w:pStyle w:val="font8"/>
        <w:numPr>
          <w:ilvl w:val="0"/>
          <w:numId w:val="4"/>
        </w:numPr>
        <w:spacing w:before="0" w:beforeAutospacing="0" w:after="0" w:afterAutospacing="0"/>
        <w:textAlignment w:val="baseline"/>
        <w:rPr>
          <w:rFonts w:ascii="Arial" w:hAnsi="Arial" w:cs="Arial"/>
          <w:color w:val="000000"/>
          <w:sz w:val="20"/>
          <w:szCs w:val="20"/>
        </w:rPr>
      </w:pPr>
      <w:hyperlink r:id="rId14" w:tgtFrame="_blank" w:history="1">
        <w:r w:rsidR="005D4CAF" w:rsidRPr="00305EF2">
          <w:rPr>
            <w:rStyle w:val="Hyperlink"/>
            <w:rFonts w:ascii="Arial" w:hAnsi="Arial" w:cs="Arial"/>
            <w:sz w:val="20"/>
            <w:szCs w:val="20"/>
            <w:bdr w:val="none" w:sz="0" w:space="0" w:color="auto" w:frame="1"/>
          </w:rPr>
          <w:t>Supporting Material Release</w:t>
        </w:r>
      </w:hyperlink>
    </w:p>
    <w:p w:rsidR="00E90A4D" w:rsidRPr="00305EF2" w:rsidRDefault="00305EF2" w:rsidP="00E90A4D">
      <w:pPr>
        <w:pStyle w:val="font8"/>
        <w:numPr>
          <w:ilvl w:val="0"/>
          <w:numId w:val="4"/>
        </w:numPr>
        <w:spacing w:before="0" w:beforeAutospacing="0" w:after="0" w:afterAutospacing="0"/>
        <w:textAlignment w:val="baseline"/>
        <w:rPr>
          <w:rFonts w:ascii="Arial" w:hAnsi="Arial" w:cs="Arial"/>
          <w:color w:val="000000"/>
          <w:sz w:val="20"/>
          <w:szCs w:val="20"/>
        </w:rPr>
      </w:pPr>
      <w:hyperlink r:id="rId15" w:tgtFrame="_blank" w:history="1">
        <w:r w:rsidR="00E90A4D" w:rsidRPr="00305EF2">
          <w:rPr>
            <w:rStyle w:val="Hyperlink"/>
            <w:rFonts w:ascii="Arial" w:hAnsi="Arial" w:cs="Arial"/>
            <w:sz w:val="20"/>
            <w:szCs w:val="20"/>
            <w:bdr w:val="none" w:sz="0" w:space="0" w:color="auto" w:frame="1"/>
          </w:rPr>
          <w:t>Guest Log Book/Visitor Comments</w:t>
        </w:r>
      </w:hyperlink>
    </w:p>
    <w:p w:rsidR="005D4CAF" w:rsidRPr="00305EF2" w:rsidRDefault="00305EF2" w:rsidP="00E90A4D">
      <w:pPr>
        <w:pStyle w:val="font8"/>
        <w:numPr>
          <w:ilvl w:val="0"/>
          <w:numId w:val="4"/>
        </w:numPr>
        <w:spacing w:before="0" w:beforeAutospacing="0" w:after="0" w:afterAutospacing="0"/>
        <w:textAlignment w:val="baseline"/>
        <w:rPr>
          <w:rFonts w:ascii="Arial" w:hAnsi="Arial" w:cs="Arial"/>
          <w:color w:val="000000"/>
          <w:sz w:val="20"/>
          <w:szCs w:val="20"/>
        </w:rPr>
      </w:pPr>
      <w:hyperlink r:id="rId16" w:tgtFrame="_blank" w:history="1">
        <w:r w:rsidR="00E90A4D" w:rsidRPr="00305EF2">
          <w:rPr>
            <w:rStyle w:val="Hyperlink"/>
            <w:rFonts w:ascii="Arial" w:hAnsi="Arial" w:cs="Arial"/>
            <w:sz w:val="20"/>
            <w:szCs w:val="20"/>
            <w:bdr w:val="none" w:sz="0" w:space="0" w:color="auto" w:frame="1"/>
          </w:rPr>
          <w:t>Social Media Link</w:t>
        </w:r>
      </w:hyperlink>
    </w:p>
    <w:p w:rsidR="00E90A4D" w:rsidRPr="00305EF2" w:rsidRDefault="00156EFE" w:rsidP="00E90A4D">
      <w:pPr>
        <w:numPr>
          <w:ilvl w:val="0"/>
          <w:numId w:val="4"/>
        </w:numPr>
        <w:spacing w:before="100" w:beforeAutospacing="1" w:after="100" w:afterAutospacing="1"/>
        <w:textAlignment w:val="baseline"/>
        <w:rPr>
          <w:rFonts w:ascii="Arial" w:eastAsia="Times New Roman" w:hAnsi="Arial" w:cs="Arial"/>
          <w:color w:val="333333"/>
          <w:sz w:val="20"/>
          <w:szCs w:val="20"/>
        </w:rPr>
      </w:pPr>
      <w:r w:rsidRPr="00305EF2">
        <w:rPr>
          <w:rFonts w:ascii="Arial" w:eastAsia="Times New Roman" w:hAnsi="Arial" w:cs="Arial"/>
          <w:color w:val="333333"/>
          <w:sz w:val="20"/>
          <w:szCs w:val="20"/>
        </w:rPr>
        <w:t>Media articles</w:t>
      </w:r>
      <w:r w:rsidR="005D4CAF" w:rsidRPr="00305EF2">
        <w:rPr>
          <w:rFonts w:ascii="Arial" w:eastAsia="Times New Roman" w:hAnsi="Arial" w:cs="Arial"/>
          <w:color w:val="333333"/>
          <w:sz w:val="20"/>
          <w:szCs w:val="20"/>
        </w:rPr>
        <w:t xml:space="preserve"> (Example)</w:t>
      </w:r>
    </w:p>
    <w:p w:rsidR="00E90A4D" w:rsidRPr="00305EF2" w:rsidRDefault="00305EF2" w:rsidP="00E90A4D">
      <w:pPr>
        <w:numPr>
          <w:ilvl w:val="0"/>
          <w:numId w:val="4"/>
        </w:numPr>
        <w:spacing w:before="100" w:beforeAutospacing="1" w:after="100" w:afterAutospacing="1"/>
        <w:textAlignment w:val="baseline"/>
        <w:rPr>
          <w:rFonts w:ascii="Arial" w:eastAsia="Times New Roman" w:hAnsi="Arial" w:cs="Arial"/>
          <w:color w:val="0000FF"/>
          <w:sz w:val="20"/>
          <w:szCs w:val="20"/>
          <w:u w:val="single"/>
        </w:rPr>
      </w:pPr>
      <w:hyperlink r:id="rId17" w:tgtFrame="_blank" w:history="1">
        <w:r w:rsidR="00E90A4D" w:rsidRPr="00305EF2">
          <w:rPr>
            <w:rFonts w:ascii="Arial" w:hAnsi="Arial" w:cs="Arial"/>
            <w:color w:val="333333"/>
            <w:sz w:val="20"/>
            <w:szCs w:val="20"/>
            <w:bdr w:val="none" w:sz="0" w:space="0" w:color="auto" w:frame="1"/>
          </w:rPr>
          <w:t>Steward Witness Statement</w:t>
        </w:r>
      </w:hyperlink>
    </w:p>
    <w:p w:rsidR="00E90A4D" w:rsidRDefault="000148D3" w:rsidP="00186094">
      <w:pPr>
        <w:spacing w:before="100" w:beforeAutospacing="1" w:after="100" w:afterAutospacing="1"/>
        <w:ind w:left="720"/>
        <w:jc w:val="center"/>
        <w:textAlignment w:val="baseline"/>
        <w:rPr>
          <w:rFonts w:ascii="Arial" w:eastAsia="Times New Roman" w:hAnsi="Arial" w:cs="Arial"/>
          <w:color w:val="333333"/>
        </w:rPr>
      </w:pPr>
      <w:r w:rsidRPr="00F148FF">
        <w:rPr>
          <w:rFonts w:ascii="Arial" w:eastAsia="Times New Roman" w:hAnsi="Arial" w:cs="Arial"/>
          <w:color w:val="333333"/>
        </w:rPr>
        <w:t xml:space="preserve">Note: Submit your all documents and details via Email at </w:t>
      </w:r>
      <w:hyperlink r:id="rId18" w:history="1">
        <w:r w:rsidRPr="00F148FF">
          <w:rPr>
            <w:rStyle w:val="Hyperlink"/>
            <w:rFonts w:ascii="Arial" w:eastAsia="Times New Roman" w:hAnsi="Arial" w:cs="Arial"/>
          </w:rPr>
          <w:t>gc@yogaministryofcanada.ca</w:t>
        </w:r>
      </w:hyperlink>
      <w:r w:rsidRPr="00F148FF">
        <w:rPr>
          <w:rFonts w:ascii="Arial" w:eastAsia="Times New Roman" w:hAnsi="Arial" w:cs="Arial"/>
          <w:color w:val="333333"/>
        </w:rPr>
        <w:t>.</w:t>
      </w:r>
    </w:p>
    <w:p w:rsidR="000148D3" w:rsidRPr="00186094" w:rsidRDefault="00305EF2" w:rsidP="00186094">
      <w:pPr>
        <w:spacing w:before="100" w:beforeAutospacing="1" w:after="100" w:afterAutospacing="1"/>
        <w:ind w:left="720"/>
        <w:jc w:val="center"/>
        <w:textAlignment w:val="baseline"/>
        <w:rPr>
          <w:rFonts w:ascii="Arial" w:eastAsia="Times New Roman" w:hAnsi="Arial" w:cs="Arial"/>
          <w:color w:val="333333"/>
        </w:rPr>
      </w:pPr>
      <w:r>
        <w:rPr>
          <w:rFonts w:ascii="Arial" w:eastAsia="Times New Roman" w:hAnsi="Arial" w:cs="Arial"/>
          <w:noProof/>
          <w:color w:val="333333"/>
          <w:lang w:val="en-CA" w:eastAsia="en-CA"/>
        </w:rPr>
        <w:drawing>
          <wp:inline distT="0" distB="0" distL="0" distR="0">
            <wp:extent cx="2807970" cy="2807970"/>
            <wp:effectExtent l="0" t="0" r="0" b="0"/>
            <wp:docPr id="2" name="Picture 2" descr="AOWR OFFICIAL ATTEMPT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WR OFFICIAL ATTEMPT cop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7970" cy="2807970"/>
                    </a:xfrm>
                    <a:prstGeom prst="rect">
                      <a:avLst/>
                    </a:prstGeom>
                    <a:noFill/>
                    <a:ln>
                      <a:noFill/>
                    </a:ln>
                  </pic:spPr>
                </pic:pic>
              </a:graphicData>
            </a:graphic>
          </wp:inline>
        </w:drawing>
      </w:r>
    </w:p>
    <w:p w:rsidR="00F33F02" w:rsidRDefault="00186094" w:rsidP="00F33F02">
      <w:pPr>
        <w:jc w:val="center"/>
        <w:rPr>
          <w:rFonts w:ascii="Arial" w:hAnsi="Arial" w:cs="Arial"/>
          <w:color w:val="FFC000"/>
        </w:rPr>
      </w:pPr>
      <w:r>
        <w:rPr>
          <w:rFonts w:ascii="Arial" w:hAnsi="Arial" w:cs="Arial"/>
        </w:rPr>
        <w:t xml:space="preserve">             </w:t>
      </w:r>
      <w:r w:rsidRPr="00186094">
        <w:rPr>
          <w:rFonts w:ascii="Arial" w:hAnsi="Arial" w:cs="Arial"/>
          <w:color w:val="FFC000"/>
          <w:highlight w:val="black"/>
        </w:rPr>
        <w:t>Logo which can be use at the official attempt.</w:t>
      </w:r>
    </w:p>
    <w:p w:rsidR="000148D3" w:rsidRPr="00F33F02" w:rsidRDefault="000148D3" w:rsidP="00F33F02">
      <w:pPr>
        <w:jc w:val="center"/>
        <w:rPr>
          <w:rFonts w:ascii="Arial" w:hAnsi="Arial" w:cs="Arial"/>
          <w:color w:val="FFC000"/>
        </w:rPr>
      </w:pPr>
      <w:r w:rsidRPr="00F148FF">
        <w:rPr>
          <w:rFonts w:ascii="Arial" w:hAnsi="Arial" w:cs="Arial"/>
        </w:rPr>
        <w:t>_____</w:t>
      </w:r>
      <w:r w:rsidR="00F33F02">
        <w:rPr>
          <w:rFonts w:ascii="Arial" w:hAnsi="Arial" w:cs="Arial"/>
        </w:rPr>
        <w:t>_____________________________</w:t>
      </w:r>
      <w:r w:rsidRPr="00F148FF">
        <w:rPr>
          <w:rFonts w:ascii="Arial" w:hAnsi="Arial" w:cs="Arial"/>
        </w:rPr>
        <w:t>______</w:t>
      </w:r>
      <w:r w:rsidR="007B11A7" w:rsidRPr="00F148FF">
        <w:rPr>
          <w:rFonts w:ascii="Arial" w:hAnsi="Arial" w:cs="Arial"/>
        </w:rPr>
        <w:t>________________________</w:t>
      </w:r>
    </w:p>
    <w:p w:rsidR="000148D3" w:rsidRPr="00F148FF" w:rsidRDefault="000148D3" w:rsidP="000148D3">
      <w:pPr>
        <w:jc w:val="center"/>
        <w:rPr>
          <w:rFonts w:ascii="Arial" w:hAnsi="Arial" w:cs="Arial"/>
          <w:sz w:val="16"/>
          <w:szCs w:val="16"/>
          <w:u w:val="single"/>
        </w:rPr>
      </w:pPr>
      <w:r w:rsidRPr="00F148FF">
        <w:rPr>
          <w:rFonts w:ascii="Arial" w:hAnsi="Arial" w:cs="Arial"/>
          <w:sz w:val="16"/>
          <w:szCs w:val="16"/>
          <w:u w:val="single"/>
        </w:rPr>
        <w:t>Amazing Olympia World Records Inc.</w:t>
      </w:r>
    </w:p>
    <w:p w:rsidR="000148D3" w:rsidRPr="00F148FF" w:rsidRDefault="000148D3" w:rsidP="000148D3">
      <w:pPr>
        <w:jc w:val="center"/>
        <w:rPr>
          <w:rFonts w:ascii="Arial" w:hAnsi="Arial" w:cs="Arial"/>
          <w:sz w:val="16"/>
          <w:szCs w:val="16"/>
        </w:rPr>
      </w:pPr>
      <w:r w:rsidRPr="00F148FF">
        <w:rPr>
          <w:rFonts w:ascii="Arial" w:hAnsi="Arial" w:cs="Arial"/>
          <w:sz w:val="16"/>
          <w:szCs w:val="16"/>
        </w:rPr>
        <w:t>Address. Unit-203, 2464 Clearbrook road, Abbotsford, BC., Canada-V2Y2X8</w:t>
      </w:r>
    </w:p>
    <w:p w:rsidR="00DC4D73" w:rsidRPr="00F148FF" w:rsidRDefault="00305EF2" w:rsidP="00DC4D73">
      <w:pPr>
        <w:jc w:val="center"/>
        <w:rPr>
          <w:rFonts w:ascii="Arial" w:hAnsi="Arial" w:cs="Arial"/>
          <w:sz w:val="16"/>
          <w:szCs w:val="16"/>
        </w:rPr>
      </w:pPr>
      <w:hyperlink r:id="rId20" w:history="1">
        <w:r w:rsidR="009E0362" w:rsidRPr="00F148FF">
          <w:rPr>
            <w:rStyle w:val="Hyperlink"/>
            <w:rFonts w:ascii="Arial" w:hAnsi="Arial" w:cs="Arial"/>
            <w:sz w:val="16"/>
            <w:szCs w:val="16"/>
          </w:rPr>
          <w:t>www.aowr.ca</w:t>
        </w:r>
      </w:hyperlink>
      <w:r w:rsidR="009E0362" w:rsidRPr="00F148FF">
        <w:rPr>
          <w:rFonts w:ascii="Arial" w:hAnsi="Arial" w:cs="Arial"/>
          <w:sz w:val="16"/>
          <w:szCs w:val="16"/>
        </w:rPr>
        <w:t xml:space="preserve">, </w:t>
      </w:r>
      <w:hyperlink r:id="rId21" w:history="1">
        <w:r w:rsidR="00DC4D73" w:rsidRPr="00F148FF">
          <w:rPr>
            <w:rStyle w:val="Hyperlink"/>
            <w:rFonts w:ascii="Arial" w:hAnsi="Arial" w:cs="Arial"/>
            <w:sz w:val="16"/>
            <w:szCs w:val="16"/>
          </w:rPr>
          <w:t>www.amazingolympiaworldrecords.ca</w:t>
        </w:r>
      </w:hyperlink>
      <w:r w:rsidR="00DC4D73" w:rsidRPr="00F148FF">
        <w:rPr>
          <w:rFonts w:ascii="Arial" w:hAnsi="Arial" w:cs="Arial"/>
          <w:sz w:val="16"/>
          <w:szCs w:val="16"/>
        </w:rPr>
        <w:t xml:space="preserve">, </w:t>
      </w:r>
      <w:hyperlink r:id="rId22" w:history="1">
        <w:r w:rsidR="00DC4D73" w:rsidRPr="00F148FF">
          <w:rPr>
            <w:rStyle w:val="Hyperlink"/>
            <w:rFonts w:ascii="Arial" w:hAnsi="Arial" w:cs="Arial"/>
            <w:sz w:val="16"/>
            <w:szCs w:val="16"/>
          </w:rPr>
          <w:t>www.amazingolympiaworldrecords.com</w:t>
        </w:r>
      </w:hyperlink>
      <w:r w:rsidR="00DC4D73" w:rsidRPr="00F148FF">
        <w:rPr>
          <w:rFonts w:ascii="Arial" w:hAnsi="Arial" w:cs="Arial"/>
          <w:sz w:val="16"/>
          <w:szCs w:val="16"/>
        </w:rPr>
        <w:t xml:space="preserve">. </w:t>
      </w:r>
    </w:p>
    <w:p w:rsidR="00DC4D73" w:rsidRPr="00F148FF" w:rsidRDefault="00DC4D73" w:rsidP="009E0362">
      <w:pPr>
        <w:spacing w:line="480" w:lineRule="auto"/>
        <w:jc w:val="center"/>
        <w:rPr>
          <w:rFonts w:ascii="Arial" w:hAnsi="Arial" w:cs="Arial"/>
        </w:rPr>
      </w:pPr>
      <w:r w:rsidRPr="00F148FF">
        <w:rPr>
          <w:rFonts w:ascii="Arial" w:hAnsi="Arial" w:cs="Arial"/>
          <w:sz w:val="16"/>
          <w:szCs w:val="16"/>
        </w:rPr>
        <w:t xml:space="preserve">Email.: </w:t>
      </w:r>
      <w:hyperlink r:id="rId23" w:history="1">
        <w:r w:rsidRPr="00F148FF">
          <w:rPr>
            <w:rStyle w:val="Hyperlink"/>
            <w:rFonts w:ascii="Arial" w:hAnsi="Arial" w:cs="Arial"/>
            <w:sz w:val="16"/>
            <w:szCs w:val="16"/>
          </w:rPr>
          <w:t>gc@yogaministryofcanada.ca</w:t>
        </w:r>
      </w:hyperlink>
      <w:r w:rsidR="009E0362" w:rsidRPr="00F148FF">
        <w:rPr>
          <w:rFonts w:ascii="Arial" w:hAnsi="Arial" w:cs="Arial"/>
          <w:sz w:val="16"/>
          <w:szCs w:val="16"/>
        </w:rPr>
        <w:t xml:space="preserve">, </w:t>
      </w:r>
      <w:hyperlink r:id="rId24" w:history="1">
        <w:r w:rsidR="009E0362" w:rsidRPr="00F148FF">
          <w:rPr>
            <w:rStyle w:val="Hyperlink"/>
            <w:rFonts w:ascii="Arial" w:hAnsi="Arial" w:cs="Arial"/>
            <w:sz w:val="16"/>
            <w:szCs w:val="16"/>
          </w:rPr>
          <w:t>info@amazingolympiaworldrecords.com</w:t>
        </w:r>
      </w:hyperlink>
      <w:r w:rsidR="009E0362" w:rsidRPr="00F148FF">
        <w:rPr>
          <w:rFonts w:ascii="Arial" w:hAnsi="Arial" w:cs="Arial"/>
        </w:rPr>
        <w:t xml:space="preserve"> </w:t>
      </w:r>
    </w:p>
    <w:p w:rsidR="009E0362" w:rsidRPr="00F148FF" w:rsidRDefault="009E0362" w:rsidP="00F33F02">
      <w:pPr>
        <w:spacing w:line="480" w:lineRule="auto"/>
        <w:rPr>
          <w:rFonts w:ascii="Arial" w:hAnsi="Arial" w:cs="Arial"/>
          <w:sz w:val="16"/>
          <w:szCs w:val="16"/>
        </w:rPr>
      </w:pPr>
    </w:p>
    <w:bookmarkEnd w:id="0"/>
    <w:p w:rsidR="00DC4D73" w:rsidRPr="00F148FF" w:rsidRDefault="00DC4D73" w:rsidP="000148D3">
      <w:pPr>
        <w:jc w:val="center"/>
        <w:rPr>
          <w:rFonts w:ascii="Arial" w:hAnsi="Arial" w:cs="Arial"/>
          <w:sz w:val="16"/>
          <w:szCs w:val="16"/>
        </w:rPr>
      </w:pPr>
    </w:p>
    <w:sectPr w:rsidR="00DC4D73" w:rsidRPr="00F148FF" w:rsidSect="00CC40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1875"/>
    <w:multiLevelType w:val="multilevel"/>
    <w:tmpl w:val="ED0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54C7D"/>
    <w:multiLevelType w:val="multilevel"/>
    <w:tmpl w:val="236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A929B1"/>
    <w:multiLevelType w:val="multilevel"/>
    <w:tmpl w:val="54E2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84390"/>
    <w:multiLevelType w:val="multilevel"/>
    <w:tmpl w:val="5CB0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56566"/>
    <w:multiLevelType w:val="multilevel"/>
    <w:tmpl w:val="9DA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E6DA4"/>
    <w:multiLevelType w:val="multilevel"/>
    <w:tmpl w:val="0FA6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931761"/>
    <w:multiLevelType w:val="multilevel"/>
    <w:tmpl w:val="158E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C304A"/>
    <w:multiLevelType w:val="multilevel"/>
    <w:tmpl w:val="6512D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52DBC"/>
    <w:multiLevelType w:val="multilevel"/>
    <w:tmpl w:val="709A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020CF"/>
    <w:multiLevelType w:val="multilevel"/>
    <w:tmpl w:val="DCE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6D5162"/>
    <w:multiLevelType w:val="multilevel"/>
    <w:tmpl w:val="C8C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E454F"/>
    <w:multiLevelType w:val="hybridMultilevel"/>
    <w:tmpl w:val="77047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FD14AD"/>
    <w:multiLevelType w:val="multilevel"/>
    <w:tmpl w:val="C90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C927EA"/>
    <w:multiLevelType w:val="multilevel"/>
    <w:tmpl w:val="F7B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8"/>
  </w:num>
  <w:num w:numId="4">
    <w:abstractNumId w:val="0"/>
  </w:num>
  <w:num w:numId="5">
    <w:abstractNumId w:val="2"/>
  </w:num>
  <w:num w:numId="6">
    <w:abstractNumId w:val="5"/>
  </w:num>
  <w:num w:numId="7">
    <w:abstractNumId w:val="1"/>
  </w:num>
  <w:num w:numId="8">
    <w:abstractNumId w:val="13"/>
  </w:num>
  <w:num w:numId="9">
    <w:abstractNumId w:val="9"/>
  </w:num>
  <w:num w:numId="10">
    <w:abstractNumId w:val="4"/>
  </w:num>
  <w:num w:numId="11">
    <w:abstractNumId w:val="12"/>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E"/>
    <w:rsid w:val="000148D3"/>
    <w:rsid w:val="00102F19"/>
    <w:rsid w:val="00156EFE"/>
    <w:rsid w:val="00186094"/>
    <w:rsid w:val="001B011A"/>
    <w:rsid w:val="002C0F23"/>
    <w:rsid w:val="002E1264"/>
    <w:rsid w:val="002E6662"/>
    <w:rsid w:val="00305EF2"/>
    <w:rsid w:val="00353E1C"/>
    <w:rsid w:val="003B3639"/>
    <w:rsid w:val="003D445A"/>
    <w:rsid w:val="003E5689"/>
    <w:rsid w:val="004110A3"/>
    <w:rsid w:val="00482723"/>
    <w:rsid w:val="004A4200"/>
    <w:rsid w:val="0055422D"/>
    <w:rsid w:val="00593911"/>
    <w:rsid w:val="005D4CAF"/>
    <w:rsid w:val="00691089"/>
    <w:rsid w:val="0071201D"/>
    <w:rsid w:val="00724A12"/>
    <w:rsid w:val="007250B2"/>
    <w:rsid w:val="0072668F"/>
    <w:rsid w:val="00757528"/>
    <w:rsid w:val="007B11A7"/>
    <w:rsid w:val="008038FB"/>
    <w:rsid w:val="0082488D"/>
    <w:rsid w:val="008C3951"/>
    <w:rsid w:val="008E1A36"/>
    <w:rsid w:val="00993485"/>
    <w:rsid w:val="009B7374"/>
    <w:rsid w:val="009E0362"/>
    <w:rsid w:val="00A03244"/>
    <w:rsid w:val="00A55AE2"/>
    <w:rsid w:val="00B33D4F"/>
    <w:rsid w:val="00B46166"/>
    <w:rsid w:val="00B7377F"/>
    <w:rsid w:val="00B871AD"/>
    <w:rsid w:val="00BB1395"/>
    <w:rsid w:val="00BD67F3"/>
    <w:rsid w:val="00C92F26"/>
    <w:rsid w:val="00CA1DF3"/>
    <w:rsid w:val="00CC4051"/>
    <w:rsid w:val="00CE4461"/>
    <w:rsid w:val="00D13E3F"/>
    <w:rsid w:val="00D30205"/>
    <w:rsid w:val="00D52A96"/>
    <w:rsid w:val="00D74692"/>
    <w:rsid w:val="00DC4D73"/>
    <w:rsid w:val="00DC7539"/>
    <w:rsid w:val="00DD6DA4"/>
    <w:rsid w:val="00E24232"/>
    <w:rsid w:val="00E37F22"/>
    <w:rsid w:val="00E50E03"/>
    <w:rsid w:val="00E90A4D"/>
    <w:rsid w:val="00EB07D4"/>
    <w:rsid w:val="00EC116D"/>
    <w:rsid w:val="00F062ED"/>
    <w:rsid w:val="00F148FF"/>
    <w:rsid w:val="00F33F02"/>
    <w:rsid w:val="00F43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5B973-A4EC-4E5D-BA60-24665093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F3"/>
    <w:rPr>
      <w:rFonts w:ascii="Times New Roman" w:hAnsi="Times New Roman" w:cs="Times New Roman"/>
      <w:lang w:eastAsia="en-GB"/>
    </w:rPr>
  </w:style>
  <w:style w:type="paragraph" w:styleId="Heading1">
    <w:name w:val="heading 1"/>
    <w:basedOn w:val="Normal"/>
    <w:link w:val="Heading1Char"/>
    <w:uiPriority w:val="9"/>
    <w:qFormat/>
    <w:rsid w:val="00156EF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56E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6EF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EFE"/>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56EF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56EFE"/>
    <w:rPr>
      <w:color w:val="0000FF"/>
      <w:u w:val="single"/>
    </w:rPr>
  </w:style>
  <w:style w:type="character" w:customStyle="1" w:styleId="Heading3Char">
    <w:name w:val="Heading 3 Char"/>
    <w:basedOn w:val="DefaultParagraphFont"/>
    <w:link w:val="Heading3"/>
    <w:uiPriority w:val="9"/>
    <w:rsid w:val="00156EFE"/>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156EFE"/>
    <w:pPr>
      <w:spacing w:before="100" w:beforeAutospacing="1" w:after="100" w:afterAutospacing="1"/>
    </w:pPr>
  </w:style>
  <w:style w:type="character" w:customStyle="1" w:styleId="apple-converted-space">
    <w:name w:val="apple-converted-space"/>
    <w:basedOn w:val="DefaultParagraphFont"/>
    <w:rsid w:val="00156EFE"/>
  </w:style>
  <w:style w:type="character" w:styleId="Strong">
    <w:name w:val="Strong"/>
    <w:basedOn w:val="DefaultParagraphFont"/>
    <w:uiPriority w:val="22"/>
    <w:qFormat/>
    <w:rsid w:val="00156EFE"/>
    <w:rPr>
      <w:b/>
      <w:bCs/>
    </w:rPr>
  </w:style>
  <w:style w:type="character" w:styleId="FollowedHyperlink">
    <w:name w:val="FollowedHyperlink"/>
    <w:basedOn w:val="DefaultParagraphFont"/>
    <w:uiPriority w:val="99"/>
    <w:semiHidden/>
    <w:unhideWhenUsed/>
    <w:rsid w:val="00156EFE"/>
    <w:rPr>
      <w:color w:val="954F72" w:themeColor="followedHyperlink"/>
      <w:u w:val="single"/>
    </w:rPr>
  </w:style>
  <w:style w:type="paragraph" w:customStyle="1" w:styleId="font8">
    <w:name w:val="font_8"/>
    <w:basedOn w:val="Normal"/>
    <w:rsid w:val="005D4CAF"/>
    <w:pPr>
      <w:spacing w:before="100" w:beforeAutospacing="1" w:after="100" w:afterAutospacing="1"/>
    </w:pPr>
  </w:style>
  <w:style w:type="character" w:styleId="Emphasis">
    <w:name w:val="Emphasis"/>
    <w:basedOn w:val="DefaultParagraphFont"/>
    <w:uiPriority w:val="20"/>
    <w:qFormat/>
    <w:rsid w:val="00BB1395"/>
    <w:rPr>
      <w:i/>
      <w:iCs/>
    </w:rPr>
  </w:style>
  <w:style w:type="paragraph" w:styleId="BalloonText">
    <w:name w:val="Balloon Text"/>
    <w:basedOn w:val="Normal"/>
    <w:link w:val="BalloonTextChar"/>
    <w:uiPriority w:val="99"/>
    <w:semiHidden/>
    <w:unhideWhenUsed/>
    <w:rsid w:val="00D30205"/>
    <w:rPr>
      <w:rFonts w:ascii="Tahoma" w:hAnsi="Tahoma" w:cs="Tahoma"/>
      <w:sz w:val="16"/>
      <w:szCs w:val="16"/>
    </w:rPr>
  </w:style>
  <w:style w:type="character" w:customStyle="1" w:styleId="BalloonTextChar">
    <w:name w:val="Balloon Text Char"/>
    <w:basedOn w:val="DefaultParagraphFont"/>
    <w:link w:val="BalloonText"/>
    <w:uiPriority w:val="99"/>
    <w:semiHidden/>
    <w:rsid w:val="00D30205"/>
    <w:rPr>
      <w:rFonts w:ascii="Tahoma" w:hAnsi="Tahoma" w:cs="Tahoma"/>
      <w:sz w:val="16"/>
      <w:szCs w:val="16"/>
      <w:lang w:eastAsia="en-GB"/>
    </w:rPr>
  </w:style>
  <w:style w:type="paragraph" w:styleId="ListParagraph">
    <w:name w:val="List Paragraph"/>
    <w:basedOn w:val="Normal"/>
    <w:uiPriority w:val="34"/>
    <w:qFormat/>
    <w:rsid w:val="0030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821">
      <w:bodyDiv w:val="1"/>
      <w:marLeft w:val="0"/>
      <w:marRight w:val="0"/>
      <w:marTop w:val="0"/>
      <w:marBottom w:val="0"/>
      <w:divBdr>
        <w:top w:val="none" w:sz="0" w:space="0" w:color="auto"/>
        <w:left w:val="none" w:sz="0" w:space="0" w:color="auto"/>
        <w:bottom w:val="none" w:sz="0" w:space="0" w:color="auto"/>
        <w:right w:val="none" w:sz="0" w:space="0" w:color="auto"/>
      </w:divBdr>
    </w:div>
    <w:div w:id="276448219">
      <w:bodyDiv w:val="1"/>
      <w:marLeft w:val="0"/>
      <w:marRight w:val="0"/>
      <w:marTop w:val="0"/>
      <w:marBottom w:val="0"/>
      <w:divBdr>
        <w:top w:val="none" w:sz="0" w:space="0" w:color="auto"/>
        <w:left w:val="none" w:sz="0" w:space="0" w:color="auto"/>
        <w:bottom w:val="none" w:sz="0" w:space="0" w:color="auto"/>
        <w:right w:val="none" w:sz="0" w:space="0" w:color="auto"/>
      </w:divBdr>
    </w:div>
    <w:div w:id="450707133">
      <w:bodyDiv w:val="1"/>
      <w:marLeft w:val="0"/>
      <w:marRight w:val="0"/>
      <w:marTop w:val="0"/>
      <w:marBottom w:val="0"/>
      <w:divBdr>
        <w:top w:val="none" w:sz="0" w:space="0" w:color="auto"/>
        <w:left w:val="none" w:sz="0" w:space="0" w:color="auto"/>
        <w:bottom w:val="none" w:sz="0" w:space="0" w:color="auto"/>
        <w:right w:val="none" w:sz="0" w:space="0" w:color="auto"/>
      </w:divBdr>
    </w:div>
    <w:div w:id="620889627">
      <w:bodyDiv w:val="1"/>
      <w:marLeft w:val="0"/>
      <w:marRight w:val="0"/>
      <w:marTop w:val="0"/>
      <w:marBottom w:val="0"/>
      <w:divBdr>
        <w:top w:val="none" w:sz="0" w:space="0" w:color="auto"/>
        <w:left w:val="none" w:sz="0" w:space="0" w:color="auto"/>
        <w:bottom w:val="none" w:sz="0" w:space="0" w:color="auto"/>
        <w:right w:val="none" w:sz="0" w:space="0" w:color="auto"/>
      </w:divBdr>
    </w:div>
    <w:div w:id="654837126">
      <w:bodyDiv w:val="1"/>
      <w:marLeft w:val="0"/>
      <w:marRight w:val="0"/>
      <w:marTop w:val="0"/>
      <w:marBottom w:val="0"/>
      <w:divBdr>
        <w:top w:val="none" w:sz="0" w:space="0" w:color="auto"/>
        <w:left w:val="none" w:sz="0" w:space="0" w:color="auto"/>
        <w:bottom w:val="none" w:sz="0" w:space="0" w:color="auto"/>
        <w:right w:val="none" w:sz="0" w:space="0" w:color="auto"/>
      </w:divBdr>
    </w:div>
    <w:div w:id="660816665">
      <w:bodyDiv w:val="1"/>
      <w:marLeft w:val="0"/>
      <w:marRight w:val="0"/>
      <w:marTop w:val="0"/>
      <w:marBottom w:val="0"/>
      <w:divBdr>
        <w:top w:val="none" w:sz="0" w:space="0" w:color="auto"/>
        <w:left w:val="none" w:sz="0" w:space="0" w:color="auto"/>
        <w:bottom w:val="none" w:sz="0" w:space="0" w:color="auto"/>
        <w:right w:val="none" w:sz="0" w:space="0" w:color="auto"/>
      </w:divBdr>
    </w:div>
    <w:div w:id="835653721">
      <w:bodyDiv w:val="1"/>
      <w:marLeft w:val="0"/>
      <w:marRight w:val="0"/>
      <w:marTop w:val="0"/>
      <w:marBottom w:val="0"/>
      <w:divBdr>
        <w:top w:val="none" w:sz="0" w:space="0" w:color="auto"/>
        <w:left w:val="none" w:sz="0" w:space="0" w:color="auto"/>
        <w:bottom w:val="none" w:sz="0" w:space="0" w:color="auto"/>
        <w:right w:val="none" w:sz="0" w:space="0" w:color="auto"/>
      </w:divBdr>
    </w:div>
    <w:div w:id="838236134">
      <w:bodyDiv w:val="1"/>
      <w:marLeft w:val="0"/>
      <w:marRight w:val="0"/>
      <w:marTop w:val="0"/>
      <w:marBottom w:val="0"/>
      <w:divBdr>
        <w:top w:val="none" w:sz="0" w:space="0" w:color="auto"/>
        <w:left w:val="none" w:sz="0" w:space="0" w:color="auto"/>
        <w:bottom w:val="none" w:sz="0" w:space="0" w:color="auto"/>
        <w:right w:val="none" w:sz="0" w:space="0" w:color="auto"/>
      </w:divBdr>
    </w:div>
    <w:div w:id="880896586">
      <w:bodyDiv w:val="1"/>
      <w:marLeft w:val="0"/>
      <w:marRight w:val="0"/>
      <w:marTop w:val="0"/>
      <w:marBottom w:val="0"/>
      <w:divBdr>
        <w:top w:val="none" w:sz="0" w:space="0" w:color="auto"/>
        <w:left w:val="none" w:sz="0" w:space="0" w:color="auto"/>
        <w:bottom w:val="none" w:sz="0" w:space="0" w:color="auto"/>
        <w:right w:val="none" w:sz="0" w:space="0" w:color="auto"/>
      </w:divBdr>
    </w:div>
    <w:div w:id="923490258">
      <w:bodyDiv w:val="1"/>
      <w:marLeft w:val="0"/>
      <w:marRight w:val="0"/>
      <w:marTop w:val="0"/>
      <w:marBottom w:val="0"/>
      <w:divBdr>
        <w:top w:val="none" w:sz="0" w:space="0" w:color="auto"/>
        <w:left w:val="none" w:sz="0" w:space="0" w:color="auto"/>
        <w:bottom w:val="none" w:sz="0" w:space="0" w:color="auto"/>
        <w:right w:val="none" w:sz="0" w:space="0" w:color="auto"/>
      </w:divBdr>
    </w:div>
    <w:div w:id="1062603996">
      <w:bodyDiv w:val="1"/>
      <w:marLeft w:val="0"/>
      <w:marRight w:val="0"/>
      <w:marTop w:val="0"/>
      <w:marBottom w:val="0"/>
      <w:divBdr>
        <w:top w:val="none" w:sz="0" w:space="0" w:color="auto"/>
        <w:left w:val="none" w:sz="0" w:space="0" w:color="auto"/>
        <w:bottom w:val="none" w:sz="0" w:space="0" w:color="auto"/>
        <w:right w:val="none" w:sz="0" w:space="0" w:color="auto"/>
      </w:divBdr>
    </w:div>
    <w:div w:id="1238322741">
      <w:bodyDiv w:val="1"/>
      <w:marLeft w:val="0"/>
      <w:marRight w:val="0"/>
      <w:marTop w:val="0"/>
      <w:marBottom w:val="0"/>
      <w:divBdr>
        <w:top w:val="none" w:sz="0" w:space="0" w:color="auto"/>
        <w:left w:val="none" w:sz="0" w:space="0" w:color="auto"/>
        <w:bottom w:val="none" w:sz="0" w:space="0" w:color="auto"/>
        <w:right w:val="none" w:sz="0" w:space="0" w:color="auto"/>
      </w:divBdr>
      <w:divsChild>
        <w:div w:id="2073262801">
          <w:marLeft w:val="0"/>
          <w:marRight w:val="0"/>
          <w:marTop w:val="0"/>
          <w:marBottom w:val="0"/>
          <w:divBdr>
            <w:top w:val="none" w:sz="0" w:space="0" w:color="auto"/>
            <w:left w:val="none" w:sz="0" w:space="0" w:color="auto"/>
            <w:bottom w:val="none" w:sz="0" w:space="0" w:color="auto"/>
            <w:right w:val="none" w:sz="0" w:space="0" w:color="auto"/>
          </w:divBdr>
        </w:div>
        <w:div w:id="804279831">
          <w:marLeft w:val="0"/>
          <w:marRight w:val="0"/>
          <w:marTop w:val="0"/>
          <w:marBottom w:val="0"/>
          <w:divBdr>
            <w:top w:val="none" w:sz="0" w:space="0" w:color="auto"/>
            <w:left w:val="none" w:sz="0" w:space="0" w:color="auto"/>
            <w:bottom w:val="none" w:sz="0" w:space="0" w:color="auto"/>
            <w:right w:val="none" w:sz="0" w:space="0" w:color="auto"/>
          </w:divBdr>
        </w:div>
        <w:div w:id="1680352582">
          <w:marLeft w:val="0"/>
          <w:marRight w:val="0"/>
          <w:marTop w:val="0"/>
          <w:marBottom w:val="0"/>
          <w:divBdr>
            <w:top w:val="none" w:sz="0" w:space="0" w:color="auto"/>
            <w:left w:val="none" w:sz="0" w:space="0" w:color="auto"/>
            <w:bottom w:val="none" w:sz="0" w:space="0" w:color="auto"/>
            <w:right w:val="none" w:sz="0" w:space="0" w:color="auto"/>
          </w:divBdr>
        </w:div>
      </w:divsChild>
    </w:div>
    <w:div w:id="1283727266">
      <w:bodyDiv w:val="1"/>
      <w:marLeft w:val="0"/>
      <w:marRight w:val="0"/>
      <w:marTop w:val="0"/>
      <w:marBottom w:val="0"/>
      <w:divBdr>
        <w:top w:val="none" w:sz="0" w:space="0" w:color="auto"/>
        <w:left w:val="none" w:sz="0" w:space="0" w:color="auto"/>
        <w:bottom w:val="none" w:sz="0" w:space="0" w:color="auto"/>
        <w:right w:val="none" w:sz="0" w:space="0" w:color="auto"/>
      </w:divBdr>
    </w:div>
    <w:div w:id="1424568957">
      <w:bodyDiv w:val="1"/>
      <w:marLeft w:val="0"/>
      <w:marRight w:val="0"/>
      <w:marTop w:val="0"/>
      <w:marBottom w:val="0"/>
      <w:divBdr>
        <w:top w:val="none" w:sz="0" w:space="0" w:color="auto"/>
        <w:left w:val="none" w:sz="0" w:space="0" w:color="auto"/>
        <w:bottom w:val="none" w:sz="0" w:space="0" w:color="auto"/>
        <w:right w:val="none" w:sz="0" w:space="0" w:color="auto"/>
      </w:divBdr>
    </w:div>
    <w:div w:id="1540193892">
      <w:bodyDiv w:val="1"/>
      <w:marLeft w:val="0"/>
      <w:marRight w:val="0"/>
      <w:marTop w:val="0"/>
      <w:marBottom w:val="0"/>
      <w:divBdr>
        <w:top w:val="none" w:sz="0" w:space="0" w:color="auto"/>
        <w:left w:val="none" w:sz="0" w:space="0" w:color="auto"/>
        <w:bottom w:val="none" w:sz="0" w:space="0" w:color="auto"/>
        <w:right w:val="none" w:sz="0" w:space="0" w:color="auto"/>
      </w:divBdr>
    </w:div>
    <w:div w:id="1669403689">
      <w:bodyDiv w:val="1"/>
      <w:marLeft w:val="0"/>
      <w:marRight w:val="0"/>
      <w:marTop w:val="0"/>
      <w:marBottom w:val="0"/>
      <w:divBdr>
        <w:top w:val="none" w:sz="0" w:space="0" w:color="auto"/>
        <w:left w:val="none" w:sz="0" w:space="0" w:color="auto"/>
        <w:bottom w:val="none" w:sz="0" w:space="0" w:color="auto"/>
        <w:right w:val="none" w:sz="0" w:space="0" w:color="auto"/>
      </w:divBdr>
      <w:divsChild>
        <w:div w:id="1458260446">
          <w:marLeft w:val="0"/>
          <w:marRight w:val="0"/>
          <w:marTop w:val="0"/>
          <w:marBottom w:val="0"/>
          <w:divBdr>
            <w:top w:val="none" w:sz="0" w:space="0" w:color="auto"/>
            <w:left w:val="none" w:sz="0" w:space="0" w:color="auto"/>
            <w:bottom w:val="none" w:sz="0" w:space="0" w:color="auto"/>
            <w:right w:val="none" w:sz="0" w:space="0" w:color="auto"/>
          </w:divBdr>
        </w:div>
      </w:divsChild>
    </w:div>
    <w:div w:id="1689333297">
      <w:bodyDiv w:val="1"/>
      <w:marLeft w:val="0"/>
      <w:marRight w:val="0"/>
      <w:marTop w:val="0"/>
      <w:marBottom w:val="0"/>
      <w:divBdr>
        <w:top w:val="none" w:sz="0" w:space="0" w:color="auto"/>
        <w:left w:val="none" w:sz="0" w:space="0" w:color="auto"/>
        <w:bottom w:val="none" w:sz="0" w:space="0" w:color="auto"/>
        <w:right w:val="none" w:sz="0" w:space="0" w:color="auto"/>
      </w:divBdr>
      <w:divsChild>
        <w:div w:id="1668361268">
          <w:marLeft w:val="0"/>
          <w:marRight w:val="0"/>
          <w:marTop w:val="0"/>
          <w:marBottom w:val="0"/>
          <w:divBdr>
            <w:top w:val="none" w:sz="0" w:space="0" w:color="auto"/>
            <w:left w:val="none" w:sz="0" w:space="0" w:color="auto"/>
            <w:bottom w:val="none" w:sz="0" w:space="0" w:color="auto"/>
            <w:right w:val="none" w:sz="0" w:space="0" w:color="auto"/>
          </w:divBdr>
        </w:div>
      </w:divsChild>
    </w:div>
    <w:div w:id="1872110587">
      <w:bodyDiv w:val="1"/>
      <w:marLeft w:val="0"/>
      <w:marRight w:val="0"/>
      <w:marTop w:val="0"/>
      <w:marBottom w:val="0"/>
      <w:divBdr>
        <w:top w:val="none" w:sz="0" w:space="0" w:color="auto"/>
        <w:left w:val="none" w:sz="0" w:space="0" w:color="auto"/>
        <w:bottom w:val="none" w:sz="0" w:space="0" w:color="auto"/>
        <w:right w:val="none" w:sz="0" w:space="0" w:color="auto"/>
      </w:divBdr>
    </w:div>
    <w:div w:id="1952742088">
      <w:bodyDiv w:val="1"/>
      <w:marLeft w:val="0"/>
      <w:marRight w:val="0"/>
      <w:marTop w:val="0"/>
      <w:marBottom w:val="0"/>
      <w:divBdr>
        <w:top w:val="none" w:sz="0" w:space="0" w:color="auto"/>
        <w:left w:val="none" w:sz="0" w:space="0" w:color="auto"/>
        <w:bottom w:val="none" w:sz="0" w:space="0" w:color="auto"/>
        <w:right w:val="none" w:sz="0" w:space="0" w:color="auto"/>
      </w:divBdr>
    </w:div>
    <w:div w:id="200481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zingolympiaworldrecords.com/wp-content/uploads/2021/04/560AED81-C161-4304-8EAA-BC2EC5FAAB06-scaled.jpeg" TargetMode="External"/><Relationship Id="rId13" Type="http://schemas.openxmlformats.org/officeDocument/2006/relationships/hyperlink" Target="http://amazingolympiaworldrecords.com/wp-content/uploads/2021/04/IMG_4638-1.mp4" TargetMode="External"/><Relationship Id="rId18" Type="http://schemas.openxmlformats.org/officeDocument/2006/relationships/hyperlink" Target="mailto:gc@yogaministryofcanada.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mazingolympiaworldrecords.ca" TargetMode="External"/><Relationship Id="rId7" Type="http://schemas.openxmlformats.org/officeDocument/2006/relationships/image" Target="media/image2.jpeg"/><Relationship Id="rId12" Type="http://schemas.openxmlformats.org/officeDocument/2006/relationships/hyperlink" Target="http://amazingolympiaworldrecords.com/wp-content/uploads/2020/12/IMG-4866.mp4" TargetMode="External"/><Relationship Id="rId17" Type="http://schemas.openxmlformats.org/officeDocument/2006/relationships/hyperlink" Target="http://amazingolympiaworldrecords.com/wp-content/uploads/2021/04/958766EC-052B-4431-8757-B7F96B2C4FEA-scaled.jp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mazingolympiaworldrecords.com/wp-content/uploads/2021/04/B53AF462-96E7-4EBB-AD5F-AAFE492C9C6D-scaled.jpeg" TargetMode="External"/><Relationship Id="rId20" Type="http://schemas.openxmlformats.org/officeDocument/2006/relationships/hyperlink" Target="http://www.aowr.c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amazingolympiaworldrecords.com/wp-content/uploads/2021/04/745A6053-F692-4061-9DE6-BFD32D8561C9.png" TargetMode="External"/><Relationship Id="rId24" Type="http://schemas.openxmlformats.org/officeDocument/2006/relationships/hyperlink" Target="mailto:info@amazingolympiaworldrecords.com" TargetMode="External"/><Relationship Id="rId5" Type="http://schemas.openxmlformats.org/officeDocument/2006/relationships/webSettings" Target="webSettings.xml"/><Relationship Id="rId15" Type="http://schemas.openxmlformats.org/officeDocument/2006/relationships/hyperlink" Target="http://amazingolympiaworldrecords.com/wp-content/uploads/2021/04/0A1E8BA4-C3A0-4DCB-8AF7-6283D6B930D0-scaled.jpeg" TargetMode="External"/><Relationship Id="rId23" Type="http://schemas.openxmlformats.org/officeDocument/2006/relationships/hyperlink" Target="mailto:gc@yogaministryofcanada.ca" TargetMode="External"/><Relationship Id="rId10" Type="http://schemas.openxmlformats.org/officeDocument/2006/relationships/hyperlink" Target="http://amazingolympiaworldrecords.com/wp-content/uploads/2021/04/65CB7440-914B-4CC3-B210-C136D67B2135-scaled.jpe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mazingolympiaworldrecords.com/wp-content/uploads/2021/04/C41AE2E1-F00D-48EF-95C9-E7F49E865DDD-scaled.jpeg" TargetMode="External"/><Relationship Id="rId14" Type="http://schemas.openxmlformats.org/officeDocument/2006/relationships/hyperlink" Target="http://amazingolympiaworldrecords.com/wp-content/uploads/2021/04/61D13BAA-110C-4720-8AD7-EB96FCC22B83-scaled.jpeg" TargetMode="External"/><Relationship Id="rId22" Type="http://schemas.openxmlformats.org/officeDocument/2006/relationships/hyperlink" Target="http://www.amazingolympiaworld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30A74-BF0F-4394-AE51-1AE74787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account</cp:lastModifiedBy>
  <cp:revision>2</cp:revision>
  <dcterms:created xsi:type="dcterms:W3CDTF">2022-02-22T09:51:00Z</dcterms:created>
  <dcterms:modified xsi:type="dcterms:W3CDTF">2022-02-22T09:51:00Z</dcterms:modified>
</cp:coreProperties>
</file>